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4784F97" w14:textId="77777777" w:rsidR="000B67AA" w:rsidRPr="00204A51" w:rsidRDefault="000B67AA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  <w:sz w:val="28"/>
          <w:szCs w:val="28"/>
        </w:rPr>
      </w:pPr>
    </w:p>
    <w:p w14:paraId="40107C54" w14:textId="36F834BC" w:rsidR="00204A51" w:rsidRDefault="00BA031D" w:rsidP="00204A51">
      <w:pPr>
        <w:pStyle w:val="af3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ΔΙΕΞΑΓΩΓΗ ΚΑΤΑΤΑΚΤΗΡΙΩΝ ΕΞΕΤΑΣΕΩΝ</w:t>
      </w:r>
    </w:p>
    <w:p w14:paraId="56B7C3B2" w14:textId="77777777" w:rsidR="00204A51" w:rsidRPr="00204A51" w:rsidRDefault="00204A51" w:rsidP="00204A51">
      <w:pPr>
        <w:pStyle w:val="af3"/>
        <w:spacing w:line="276" w:lineRule="auto"/>
        <w:jc w:val="center"/>
        <w:rPr>
          <w:b/>
          <w:bCs/>
          <w:sz w:val="28"/>
          <w:szCs w:val="28"/>
        </w:rPr>
      </w:pPr>
    </w:p>
    <w:p w14:paraId="6373FCD3" w14:textId="5D14B911" w:rsidR="000B67AA" w:rsidRPr="00D02172" w:rsidRDefault="00BA031D" w:rsidP="00F12257">
      <w:pPr>
        <w:pStyle w:val="af3"/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Για το ακαδημαϊκό έτος 2025-2026</w:t>
      </w:r>
      <w:r w:rsidR="00D02172" w:rsidRPr="00D02172">
        <w:rPr>
          <w:rFonts w:cstheme="minorHAnsi"/>
        </w:rPr>
        <w:t>, η κατάταξη των πτυχιούχων στο Τμήμα Διοικητικής Επιστήμης και Τεχνολογίας θα γίνει με εξετάσεις σ</w:t>
      </w:r>
      <w:r w:rsidR="00D02172">
        <w:rPr>
          <w:rFonts w:cstheme="minorHAnsi"/>
        </w:rPr>
        <w:t xml:space="preserve">τα ακόλουθα </w:t>
      </w:r>
      <w:r w:rsidR="00D02172" w:rsidRPr="00D02172">
        <w:rPr>
          <w:rFonts w:cstheme="minorHAnsi"/>
        </w:rPr>
        <w:t>τρία μαθήματα</w:t>
      </w:r>
      <w:r w:rsidR="000B67AA" w:rsidRPr="00D02172">
        <w:rPr>
          <w:rFonts w:cstheme="minorHAnsi"/>
          <w:b/>
          <w:bCs/>
        </w:rPr>
        <w:t xml:space="preserve"> </w:t>
      </w:r>
      <w:r w:rsidR="00D02172" w:rsidRPr="00204A51">
        <w:rPr>
          <w:rFonts w:cstheme="minorHAnsi"/>
          <w:bCs/>
        </w:rPr>
        <w:t>ως εξής:</w:t>
      </w:r>
      <w:r w:rsidR="000B67AA" w:rsidRPr="00204A51">
        <w:rPr>
          <w:rFonts w:cstheme="minorHAnsi"/>
          <w:bCs/>
        </w:rPr>
        <w:t xml:space="preserve">                                                                                   </w:t>
      </w:r>
    </w:p>
    <w:p w14:paraId="06333B6C" w14:textId="77777777" w:rsidR="00A14B51" w:rsidRPr="00E50E5C" w:rsidRDefault="00A14B51" w:rsidP="00A14B51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    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419"/>
        <w:gridCol w:w="3955"/>
        <w:gridCol w:w="2977"/>
      </w:tblGrid>
      <w:tr w:rsidR="00A14B51" w:rsidRPr="00D45321" w14:paraId="1EE92866" w14:textId="77777777" w:rsidTr="00DD2634">
        <w:tc>
          <w:tcPr>
            <w:tcW w:w="2419" w:type="dxa"/>
          </w:tcPr>
          <w:p w14:paraId="767B4784" w14:textId="77777777" w:rsidR="00A14B51" w:rsidRPr="00D45321" w:rsidRDefault="00A14B51" w:rsidP="001C0016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45321">
              <w:rPr>
                <w:rFonts w:cstheme="minorHAnsi"/>
                <w:b/>
              </w:rPr>
              <w:t>ΗΜΕΡΟΜΗΝΙΑ</w:t>
            </w:r>
          </w:p>
        </w:tc>
        <w:tc>
          <w:tcPr>
            <w:tcW w:w="3955" w:type="dxa"/>
          </w:tcPr>
          <w:p w14:paraId="72739660" w14:textId="77777777" w:rsidR="00A14B51" w:rsidRPr="00D45321" w:rsidRDefault="00A14B51" w:rsidP="001C0016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45321">
              <w:rPr>
                <w:rFonts w:cstheme="minorHAnsi"/>
                <w:b/>
              </w:rPr>
              <w:t>ΕΞΕΤΑΖΟΜΕΝΟ ΜΑΘΗΜΑ</w:t>
            </w:r>
          </w:p>
        </w:tc>
        <w:tc>
          <w:tcPr>
            <w:tcW w:w="2977" w:type="dxa"/>
          </w:tcPr>
          <w:p w14:paraId="575CD1CA" w14:textId="77777777" w:rsidR="00A14B51" w:rsidRPr="00D45321" w:rsidRDefault="00A14B51" w:rsidP="001C0016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45321">
              <w:rPr>
                <w:rFonts w:cstheme="minorHAnsi"/>
                <w:b/>
              </w:rPr>
              <w:t>ΩΡΕΣ ΕΞΕΤΑΣΗΣ - ΑΙΘΟΥΣΑ</w:t>
            </w:r>
          </w:p>
        </w:tc>
      </w:tr>
      <w:tr w:rsidR="00AA37F5" w:rsidRPr="00AA37F5" w14:paraId="58BC3FFD" w14:textId="77777777" w:rsidTr="00DD2634">
        <w:tc>
          <w:tcPr>
            <w:tcW w:w="2419" w:type="dxa"/>
          </w:tcPr>
          <w:p w14:paraId="7FB4C447" w14:textId="220257CF" w:rsidR="00945AF8" w:rsidRPr="00AA37F5" w:rsidRDefault="00BA031D" w:rsidP="001C0016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Δευτέρα 15.12.2025</w:t>
            </w:r>
          </w:p>
        </w:tc>
        <w:tc>
          <w:tcPr>
            <w:tcW w:w="3955" w:type="dxa"/>
          </w:tcPr>
          <w:p w14:paraId="54DAD48C" w14:textId="547D6303" w:rsidR="00945AF8" w:rsidRPr="00AA37F5" w:rsidRDefault="00945AF8" w:rsidP="001C0016">
            <w:pPr>
              <w:spacing w:line="360" w:lineRule="auto"/>
              <w:jc w:val="center"/>
              <w:rPr>
                <w:rFonts w:cstheme="minorHAnsi"/>
              </w:rPr>
            </w:pPr>
            <w:r w:rsidRPr="00AA37F5">
              <w:rPr>
                <w:rFonts w:cstheme="minorHAnsi"/>
              </w:rPr>
              <w:t>Εισαγωγή στη Πληροφορική</w:t>
            </w:r>
          </w:p>
        </w:tc>
        <w:tc>
          <w:tcPr>
            <w:tcW w:w="2977" w:type="dxa"/>
          </w:tcPr>
          <w:p w14:paraId="6A18E955" w14:textId="240B6845" w:rsidR="00945AF8" w:rsidRPr="00AA37F5" w:rsidRDefault="00BA031D" w:rsidP="00AA37F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14:00-16</w:t>
            </w:r>
            <w:r w:rsidR="00945AF8" w:rsidRPr="00AA37F5">
              <w:rPr>
                <w:rFonts w:cstheme="minorHAnsi"/>
              </w:rPr>
              <w:t xml:space="preserve">:00 </w:t>
            </w:r>
            <w:r>
              <w:rPr>
                <w:rFonts w:cstheme="minorHAnsi"/>
              </w:rPr>
              <w:t>– Γ</w:t>
            </w:r>
            <w:r w:rsidR="00AA37F5" w:rsidRPr="00AA37F5">
              <w:rPr>
                <w:rFonts w:cstheme="minorHAnsi"/>
              </w:rPr>
              <w:t>1</w:t>
            </w:r>
          </w:p>
        </w:tc>
      </w:tr>
      <w:tr w:rsidR="00F12257" w:rsidRPr="00F12257" w14:paraId="58616AD8" w14:textId="77777777" w:rsidTr="00DD2634">
        <w:tc>
          <w:tcPr>
            <w:tcW w:w="2419" w:type="dxa"/>
          </w:tcPr>
          <w:p w14:paraId="71BF87C0" w14:textId="35C7044B" w:rsidR="00A14B51" w:rsidRPr="00F12257" w:rsidRDefault="00BA031D" w:rsidP="001C0016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Δευτέρα</w:t>
            </w:r>
            <w:r w:rsidR="00D45321" w:rsidRPr="00F122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15.12.2025</w:t>
            </w:r>
          </w:p>
        </w:tc>
        <w:tc>
          <w:tcPr>
            <w:tcW w:w="3955" w:type="dxa"/>
          </w:tcPr>
          <w:p w14:paraId="5BC7C184" w14:textId="1814DF8C" w:rsidR="00A14B51" w:rsidRPr="00F12257" w:rsidRDefault="00A14B51" w:rsidP="00945AF8">
            <w:pPr>
              <w:spacing w:line="360" w:lineRule="auto"/>
              <w:jc w:val="center"/>
              <w:rPr>
                <w:rFonts w:cstheme="minorHAnsi"/>
              </w:rPr>
            </w:pPr>
            <w:r w:rsidRPr="00F12257">
              <w:rPr>
                <w:rFonts w:cstheme="minorHAnsi"/>
              </w:rPr>
              <w:t>Ει</w:t>
            </w:r>
            <w:r w:rsidR="00BA031D">
              <w:rPr>
                <w:rFonts w:cstheme="minorHAnsi"/>
              </w:rPr>
              <w:t>σαγωγή στην Οικονομική Επιστήμη</w:t>
            </w:r>
          </w:p>
        </w:tc>
        <w:tc>
          <w:tcPr>
            <w:tcW w:w="2977" w:type="dxa"/>
          </w:tcPr>
          <w:p w14:paraId="1957CD08" w14:textId="5B7886F8" w:rsidR="00A14B51" w:rsidRPr="00F12257" w:rsidRDefault="00A14B51" w:rsidP="00F12257">
            <w:pPr>
              <w:spacing w:line="360" w:lineRule="auto"/>
              <w:jc w:val="center"/>
              <w:rPr>
                <w:rFonts w:cstheme="minorHAnsi"/>
              </w:rPr>
            </w:pPr>
            <w:r w:rsidRPr="00F12257">
              <w:rPr>
                <w:rFonts w:cstheme="minorHAnsi"/>
              </w:rPr>
              <w:t>1</w:t>
            </w:r>
            <w:r w:rsidR="00BA031D">
              <w:rPr>
                <w:rFonts w:cstheme="minorHAnsi"/>
              </w:rPr>
              <w:t>8:00-20</w:t>
            </w:r>
            <w:r w:rsidRPr="00F12257">
              <w:rPr>
                <w:rFonts w:cstheme="minorHAnsi"/>
              </w:rPr>
              <w:t>:00</w:t>
            </w:r>
            <w:r w:rsidRPr="00F12257">
              <w:rPr>
                <w:rFonts w:cstheme="minorHAnsi"/>
                <w:lang w:val="en-US"/>
              </w:rPr>
              <w:t xml:space="preserve"> </w:t>
            </w:r>
            <w:r w:rsidRPr="00F12257">
              <w:rPr>
                <w:rFonts w:cstheme="minorHAnsi"/>
              </w:rPr>
              <w:t xml:space="preserve"> </w:t>
            </w:r>
            <w:r w:rsidRPr="00F12257">
              <w:rPr>
                <w:rFonts w:cstheme="minorHAnsi"/>
                <w:lang w:val="en-US"/>
              </w:rPr>
              <w:t xml:space="preserve">– </w:t>
            </w:r>
            <w:r w:rsidRPr="00F12257">
              <w:rPr>
                <w:rFonts w:cstheme="minorHAnsi"/>
              </w:rPr>
              <w:t xml:space="preserve"> </w:t>
            </w:r>
            <w:r w:rsidR="00F12257" w:rsidRPr="00F12257">
              <w:rPr>
                <w:rFonts w:cstheme="minorHAnsi"/>
              </w:rPr>
              <w:t>Γ1</w:t>
            </w:r>
          </w:p>
        </w:tc>
      </w:tr>
      <w:tr w:rsidR="00AA37F5" w:rsidRPr="00AA37F5" w14:paraId="3894532A" w14:textId="77777777" w:rsidTr="00DD2634">
        <w:tc>
          <w:tcPr>
            <w:tcW w:w="2419" w:type="dxa"/>
          </w:tcPr>
          <w:p w14:paraId="2C4CD07D" w14:textId="1364B6A0" w:rsidR="00A14B51" w:rsidRPr="00AA37F5" w:rsidRDefault="00BA031D" w:rsidP="00945AF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Τρίτη</w:t>
            </w:r>
            <w:r w:rsidR="00A14B51" w:rsidRPr="00AA37F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16.12.2025</w:t>
            </w:r>
          </w:p>
        </w:tc>
        <w:tc>
          <w:tcPr>
            <w:tcW w:w="3955" w:type="dxa"/>
          </w:tcPr>
          <w:p w14:paraId="19E71418" w14:textId="2CCCC128" w:rsidR="00A14B51" w:rsidRPr="00AA37F5" w:rsidRDefault="00BA031D" w:rsidP="00945AF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Εισαγωγή στη Διοικητική Επιστήμη</w:t>
            </w:r>
            <w:r w:rsidR="00965DAF" w:rsidRPr="00AA37F5">
              <w:rPr>
                <w:rFonts w:cstheme="minorHAnsi"/>
              </w:rPr>
              <w:t xml:space="preserve"> </w:t>
            </w:r>
          </w:p>
        </w:tc>
        <w:tc>
          <w:tcPr>
            <w:tcW w:w="2977" w:type="dxa"/>
          </w:tcPr>
          <w:p w14:paraId="50FA9789" w14:textId="4B453FBB" w:rsidR="00A14B51" w:rsidRPr="00AA37F5" w:rsidRDefault="00A14B51" w:rsidP="00AA37F5">
            <w:pPr>
              <w:spacing w:line="360" w:lineRule="auto"/>
              <w:jc w:val="center"/>
              <w:rPr>
                <w:rFonts w:cstheme="minorHAnsi"/>
              </w:rPr>
            </w:pPr>
            <w:r w:rsidRPr="00AA37F5">
              <w:rPr>
                <w:rFonts w:cstheme="minorHAnsi"/>
              </w:rPr>
              <w:t>1</w:t>
            </w:r>
            <w:r w:rsidR="00BA031D">
              <w:rPr>
                <w:rFonts w:cstheme="minorHAnsi"/>
              </w:rPr>
              <w:t>2</w:t>
            </w:r>
            <w:r w:rsidRPr="00AA37F5">
              <w:rPr>
                <w:rFonts w:cstheme="minorHAnsi"/>
              </w:rPr>
              <w:t>:</w:t>
            </w:r>
            <w:r w:rsidR="00945AF8" w:rsidRPr="00AA37F5">
              <w:rPr>
                <w:rFonts w:cstheme="minorHAnsi"/>
              </w:rPr>
              <w:t>0</w:t>
            </w:r>
            <w:r w:rsidRPr="00AA37F5">
              <w:rPr>
                <w:rFonts w:cstheme="minorHAnsi"/>
              </w:rPr>
              <w:t>0-1</w:t>
            </w:r>
            <w:r w:rsidR="00BA031D">
              <w:rPr>
                <w:rFonts w:cstheme="minorHAnsi"/>
              </w:rPr>
              <w:t>4</w:t>
            </w:r>
            <w:r w:rsidRPr="00AA37F5">
              <w:rPr>
                <w:rFonts w:cstheme="minorHAnsi"/>
              </w:rPr>
              <w:t>:</w:t>
            </w:r>
            <w:r w:rsidR="00945AF8" w:rsidRPr="00AA37F5">
              <w:rPr>
                <w:rFonts w:cstheme="minorHAnsi"/>
              </w:rPr>
              <w:t>0</w:t>
            </w:r>
            <w:r w:rsidRPr="00AA37F5">
              <w:rPr>
                <w:rFonts w:cstheme="minorHAnsi"/>
              </w:rPr>
              <w:t>0</w:t>
            </w:r>
            <w:r w:rsidRPr="00AA37F5">
              <w:rPr>
                <w:rFonts w:cstheme="minorHAnsi"/>
                <w:lang w:val="en-US"/>
              </w:rPr>
              <w:t xml:space="preserve"> </w:t>
            </w:r>
            <w:r w:rsidRPr="00AA37F5">
              <w:rPr>
                <w:rFonts w:cstheme="minorHAnsi"/>
              </w:rPr>
              <w:t xml:space="preserve"> </w:t>
            </w:r>
            <w:r w:rsidRPr="00AA37F5">
              <w:rPr>
                <w:rFonts w:cstheme="minorHAnsi"/>
                <w:lang w:val="en-US"/>
              </w:rPr>
              <w:t xml:space="preserve">– </w:t>
            </w:r>
            <w:r w:rsidRPr="00AA37F5">
              <w:rPr>
                <w:rFonts w:cstheme="minorHAnsi"/>
              </w:rPr>
              <w:t xml:space="preserve"> </w:t>
            </w:r>
            <w:r w:rsidR="00BA031D">
              <w:rPr>
                <w:rFonts w:cstheme="minorHAnsi"/>
              </w:rPr>
              <w:t>Αμφιθέατρο</w:t>
            </w:r>
            <w:bookmarkStart w:id="0" w:name="_GoBack"/>
            <w:bookmarkEnd w:id="0"/>
          </w:p>
        </w:tc>
      </w:tr>
    </w:tbl>
    <w:p w14:paraId="095F4C45" w14:textId="77777777" w:rsidR="00A14B51" w:rsidRDefault="00A14B51" w:rsidP="00A14B51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color w:val="333333"/>
          <w:sz w:val="20"/>
          <w:szCs w:val="20"/>
          <w:lang w:eastAsia="el-G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el-GR"/>
        </w:rPr>
        <w:t xml:space="preserve">    </w:t>
      </w:r>
    </w:p>
    <w:p w14:paraId="27FDA1F9" w14:textId="77777777" w:rsidR="00A14B51" w:rsidRPr="00D45321" w:rsidRDefault="00A14B51" w:rsidP="00A14B51">
      <w:pPr>
        <w:rPr>
          <w:b/>
          <w:color w:val="000000" w:themeColor="text1"/>
          <w:u w:val="single"/>
        </w:rPr>
      </w:pPr>
      <w:r w:rsidRPr="00D45321">
        <w:rPr>
          <w:b/>
          <w:color w:val="000000" w:themeColor="text1"/>
          <w:u w:val="single"/>
        </w:rPr>
        <w:t>Οδηγίες</w:t>
      </w:r>
    </w:p>
    <w:p w14:paraId="483B9C0E" w14:textId="77777777" w:rsidR="00A14B51" w:rsidRPr="00D45321" w:rsidRDefault="00A14B51" w:rsidP="00A14B51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color w:val="333333"/>
          <w:lang w:eastAsia="el-GR"/>
        </w:rPr>
      </w:pPr>
    </w:p>
    <w:p w14:paraId="31DEB3AE" w14:textId="77777777" w:rsidR="00A14B51" w:rsidRPr="00D45321" w:rsidRDefault="00A14B51" w:rsidP="00F12257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cstheme="minorHAnsi"/>
          <w:color w:val="000000" w:themeColor="text1"/>
        </w:rPr>
      </w:pPr>
      <w:r w:rsidRPr="00D45321">
        <w:rPr>
          <w:rFonts w:eastAsia="Times New Roman" w:cstheme="minorHAnsi"/>
          <w:color w:val="333333"/>
          <w:lang w:eastAsia="el-GR"/>
        </w:rPr>
        <w:t>Ο</w:t>
      </w:r>
      <w:r w:rsidRPr="00D45321">
        <w:rPr>
          <w:rFonts w:cstheme="minorHAnsi"/>
          <w:color w:val="000000" w:themeColor="text1"/>
        </w:rPr>
        <w:t>ι υποψήφιοι υποχρεούνται να προσέρχονται στο χώρο των εξετάσεων τριάντα (30) λεπτά νωρίτερα.</w:t>
      </w:r>
    </w:p>
    <w:p w14:paraId="5EF7E1AB" w14:textId="0D69D4E5" w:rsidR="00A14B51" w:rsidRPr="00A364A9" w:rsidRDefault="00A14B51" w:rsidP="002F24D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cstheme="minorHAnsi"/>
          <w:color w:val="000000" w:themeColor="text1"/>
        </w:rPr>
      </w:pPr>
      <w:r w:rsidRPr="00A364A9">
        <w:rPr>
          <w:rFonts w:cstheme="minorHAnsi"/>
          <w:color w:val="000000" w:themeColor="text1"/>
        </w:rPr>
        <w:t>Για την εξακρίβωση της ταυτότητας κάθε υ</w:t>
      </w:r>
      <w:r w:rsidR="00A364A9">
        <w:rPr>
          <w:rFonts w:cstheme="minorHAnsi"/>
          <w:color w:val="000000" w:themeColor="text1"/>
        </w:rPr>
        <w:t>ποψηφίου προσκομίζεται</w:t>
      </w:r>
      <w:r w:rsidRPr="00A364A9">
        <w:rPr>
          <w:rFonts w:cstheme="minorHAnsi"/>
          <w:color w:val="000000" w:themeColor="text1"/>
        </w:rPr>
        <w:t xml:space="preserve"> δελτίο αστυνομικής ταυτότητας ή άλλο επίσημο δημόσιο έγγραφο πιστοποίησης της ταυτότητάς του. </w:t>
      </w:r>
    </w:p>
    <w:p w14:paraId="66994665" w14:textId="77777777" w:rsidR="00A14B51" w:rsidRPr="00D45321" w:rsidRDefault="00A14B51" w:rsidP="00D45321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cstheme="minorHAnsi"/>
          <w:color w:val="000000" w:themeColor="text1"/>
        </w:rPr>
      </w:pPr>
      <w:r w:rsidRPr="00D45321">
        <w:rPr>
          <w:rFonts w:cstheme="minorHAnsi"/>
          <w:color w:val="000000" w:themeColor="text1"/>
        </w:rPr>
        <w:t>Σας ενημερώνουμε ότι χρωματιστά μελάνια, εκτός του μπλε και του μαύρου, και οποιοδήποτε άλλο στοιχείο αναγνώρισης στο γραπτό δοκίμιο, αποκλείουν το γραπτό από τη βαθμολόγηση.</w:t>
      </w:r>
    </w:p>
    <w:p w14:paraId="6CBCEFF6" w14:textId="379FBD70" w:rsidR="00843FA7" w:rsidRPr="00843FA7" w:rsidRDefault="00843FA7" w:rsidP="00A14B51">
      <w:pPr>
        <w:spacing w:line="360" w:lineRule="auto"/>
        <w:jc w:val="center"/>
        <w:rPr>
          <w:rFonts w:cstheme="minorHAnsi"/>
        </w:rPr>
      </w:pPr>
    </w:p>
    <w:sectPr w:rsidR="00843FA7" w:rsidRPr="00843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BBA4F" w14:textId="77777777" w:rsidR="003E1DD6" w:rsidRDefault="003E1DD6">
      <w:r>
        <w:separator/>
      </w:r>
    </w:p>
  </w:endnote>
  <w:endnote w:type="continuationSeparator" w:id="0">
    <w:p w14:paraId="5D91CFBB" w14:textId="77777777" w:rsidR="003E1DD6" w:rsidRDefault="003E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843FA7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11F7BEA4" w:rsidR="00560E6F" w:rsidRDefault="00560E6F">
    <w:pPr>
      <w:pStyle w:val="af3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67411" w14:textId="77777777" w:rsidR="003E1DD6" w:rsidRDefault="003E1DD6">
      <w:r>
        <w:separator/>
      </w:r>
    </w:p>
  </w:footnote>
  <w:footnote w:type="continuationSeparator" w:id="0">
    <w:p w14:paraId="17DA0676" w14:textId="77777777" w:rsidR="003E1DD6" w:rsidRDefault="003E1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16973F0D">
              <wp:simplePos x="0" y="0"/>
              <wp:positionH relativeFrom="column">
                <wp:posOffset>2867025</wp:posOffset>
              </wp:positionH>
              <wp:positionV relativeFrom="paragraph">
                <wp:posOffset>6985</wp:posOffset>
              </wp:positionV>
              <wp:extent cx="3105150" cy="1114425"/>
              <wp:effectExtent l="0" t="0" r="0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105150" cy="1114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D07057" w14:textId="77777777" w:rsidR="00D11110" w:rsidRPr="0064252F" w:rsidRDefault="00D11110" w:rsidP="00395A7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4252F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ΣΧΟΛΗ  ΟΙΚΟΝΟΜΙΑΣ  ΚΑΙ ΤΕΧΝΟΛΟΓΙΑΣ</w:t>
                          </w:r>
                        </w:p>
                        <w:p w14:paraId="046F3F9E" w14:textId="532B34B2" w:rsidR="00D11110" w:rsidRPr="00D11110" w:rsidRDefault="00D11110" w:rsidP="00395A7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64252F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ΤΜΗΜΑ ΔΙΟΙΚΗΤΙΚΗΣ ΕΠΙΣΤΗΜΗΣ ΚΑΙ ΤΕΧΝΟΛΟΓΙΑΣ</w:t>
                          </w:r>
                          <w:r w:rsidRPr="00D11110">
                            <w:rPr>
                              <w:rFonts w:cstheme="minorHAnsi"/>
                              <w:b/>
                              <w:bCs/>
                            </w:rPr>
                            <w:t xml:space="preserve"> </w:t>
                          </w:r>
                          <w:r w:rsidR="003A1D63" w:rsidRPr="00D11110">
                            <w:rPr>
                              <w:rFonts w:cstheme="minorHAnsi"/>
                            </w:rPr>
                            <w:br/>
                          </w:r>
                          <w:r w:rsidRPr="00D11110"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  <w:t>Θέση Σέχι</w:t>
                          </w:r>
                          <w:r w:rsidR="006B5DF8"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  <w:t xml:space="preserve"> (</w:t>
                          </w:r>
                          <w:r w:rsidRPr="00D11110"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  <w:t>πρώην 4</w:t>
                          </w:r>
                          <w:r w:rsidRPr="00D11110">
                            <w:rPr>
                              <w:rFonts w:cstheme="minorHAnsi"/>
                              <w:bCs/>
                              <w:sz w:val="22"/>
                              <w:szCs w:val="22"/>
                              <w:vertAlign w:val="superscript"/>
                            </w:rPr>
                            <w:t>ο</w:t>
                          </w:r>
                          <w:r w:rsidRPr="00D11110"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  <w:t xml:space="preserve"> πεδίο βολής</w:t>
                          </w:r>
                          <w:r w:rsidR="006B5DF8"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  <w:t>)</w:t>
                          </w:r>
                        </w:p>
                        <w:p w14:paraId="3AE854BC" w14:textId="77777777" w:rsidR="00D11110" w:rsidRPr="00D11110" w:rsidRDefault="00D11110" w:rsidP="00395A7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D11110"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  <w:t>Τ.Κ. 22131, Τρίπολη</w:t>
                          </w:r>
                        </w:p>
                        <w:p w14:paraId="7E077CF2" w14:textId="00689B3E" w:rsidR="00D11110" w:rsidRPr="00D11110" w:rsidRDefault="00E05A45" w:rsidP="00395A7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  <w:t xml:space="preserve">Τηλ. : 2710 </w:t>
                          </w:r>
                          <w:r w:rsidR="00D11110" w:rsidRPr="00D11110"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  <w:t>230139</w:t>
                          </w:r>
                        </w:p>
                        <w:p w14:paraId="00514927" w14:textId="77777777" w:rsidR="00D11110" w:rsidRPr="00D11110" w:rsidRDefault="00D11110" w:rsidP="00395A7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</w:pPr>
                          <w:proofErr w:type="gramStart"/>
                          <w:r w:rsidRPr="00D11110">
                            <w:rPr>
                              <w:rFonts w:cstheme="minorHAnsi"/>
                              <w:bCs/>
                              <w:sz w:val="22"/>
                              <w:szCs w:val="22"/>
                              <w:lang w:val="en-US"/>
                            </w:rPr>
                            <w:t>Email</w:t>
                          </w:r>
                          <w:r w:rsidRPr="00D11110"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  <w:t xml:space="preserve"> :</w:t>
                          </w:r>
                          <w:proofErr w:type="gramEnd"/>
                          <w:r w:rsidRPr="00D11110">
                            <w:rPr>
                              <w:rFonts w:cstheme="minorHAnsi"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" w:history="1">
                            <w:r w:rsidRPr="00D11110">
                              <w:rPr>
                                <w:rStyle w:val="-"/>
                                <w:rFonts w:cstheme="minorHAnsi"/>
                                <w:bCs/>
                                <w:sz w:val="22"/>
                                <w:szCs w:val="22"/>
                                <w:lang w:val="en-US"/>
                              </w:rPr>
                              <w:t>det</w:t>
                            </w:r>
                            <w:r w:rsidRPr="00D11110">
                              <w:rPr>
                                <w:rStyle w:val="-"/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@</w:t>
                            </w:r>
                            <w:r w:rsidRPr="00D11110">
                              <w:rPr>
                                <w:rStyle w:val="-"/>
                                <w:rFonts w:cstheme="minorHAnsi"/>
                                <w:bCs/>
                                <w:sz w:val="22"/>
                                <w:szCs w:val="22"/>
                                <w:lang w:val="en-US"/>
                              </w:rPr>
                              <w:t>uop</w:t>
                            </w:r>
                            <w:r w:rsidRPr="00D11110">
                              <w:rPr>
                                <w:rStyle w:val="-"/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D11110">
                              <w:rPr>
                                <w:rStyle w:val="-"/>
                                <w:rFonts w:cstheme="minorHAnsi"/>
                                <w:bCs/>
                                <w:sz w:val="22"/>
                                <w:szCs w:val="22"/>
                                <w:lang w:val="en-US"/>
                              </w:rPr>
                              <w:t>gr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5.75pt;margin-top:.55pt;width:244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" filled="f" stroked="f" strokeweight=".5pt">
              <v:textbox inset="0,0,0,0">
                <w:txbxContent>
                  <w:p w14:paraId="39D07057" w14:textId="77777777" w:rsidR="00D11110" w:rsidRPr="0064252F" w:rsidRDefault="00D11110" w:rsidP="00395A7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</w:pPr>
                    <w:r w:rsidRPr="0064252F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ΣΧΟΛΗ  ΟΙΚΟΝΟΜΙΑΣ  ΚΑΙ ΤΕΧΝΟΛΟΓΙΑΣ</w:t>
                    </w:r>
                  </w:p>
                  <w:p w14:paraId="046F3F9E" w14:textId="532B34B2" w:rsidR="00D11110" w:rsidRPr="00D11110" w:rsidRDefault="00D11110" w:rsidP="00395A7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cstheme="minorHAnsi"/>
                        <w:bCs/>
                        <w:sz w:val="22"/>
                        <w:szCs w:val="22"/>
                      </w:rPr>
                    </w:pPr>
                    <w:r w:rsidRPr="0064252F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ΤΜΗΜΑ ΔΙΟΙΚΗΤΙΚΗΣ ΕΠΙΣΤΗΜΗΣ ΚΑΙ ΤΕΧΝΟΛΟΓΙΑΣ</w:t>
                    </w:r>
                    <w:r w:rsidRPr="00D11110">
                      <w:rPr>
                        <w:rFonts w:cstheme="minorHAnsi"/>
                        <w:b/>
                        <w:bCs/>
                      </w:rPr>
                      <w:t xml:space="preserve"> </w:t>
                    </w:r>
                    <w:r w:rsidR="003A1D63" w:rsidRPr="00D11110">
                      <w:rPr>
                        <w:rFonts w:cstheme="minorHAnsi"/>
                      </w:rPr>
                      <w:br/>
                    </w:r>
                    <w:r w:rsidRPr="00D11110">
                      <w:rPr>
                        <w:rFonts w:cstheme="minorHAnsi"/>
                        <w:bCs/>
                        <w:sz w:val="22"/>
                        <w:szCs w:val="22"/>
                      </w:rPr>
                      <w:t>Θέση Σέχι</w:t>
                    </w:r>
                    <w:r w:rsidR="006B5DF8">
                      <w:rPr>
                        <w:rFonts w:cstheme="minorHAnsi"/>
                        <w:bCs/>
                        <w:sz w:val="22"/>
                        <w:szCs w:val="22"/>
                      </w:rPr>
                      <w:t xml:space="preserve"> (</w:t>
                    </w:r>
                    <w:r w:rsidRPr="00D11110">
                      <w:rPr>
                        <w:rFonts w:cstheme="minorHAnsi"/>
                        <w:bCs/>
                        <w:sz w:val="22"/>
                        <w:szCs w:val="22"/>
                      </w:rPr>
                      <w:t>πρώην 4</w:t>
                    </w:r>
                    <w:r w:rsidRPr="00D11110">
                      <w:rPr>
                        <w:rFonts w:cstheme="minorHAnsi"/>
                        <w:bCs/>
                        <w:sz w:val="22"/>
                        <w:szCs w:val="22"/>
                        <w:vertAlign w:val="superscript"/>
                      </w:rPr>
                      <w:t>ο</w:t>
                    </w:r>
                    <w:r w:rsidRPr="00D11110">
                      <w:rPr>
                        <w:rFonts w:cstheme="minorHAnsi"/>
                        <w:bCs/>
                        <w:sz w:val="22"/>
                        <w:szCs w:val="22"/>
                      </w:rPr>
                      <w:t xml:space="preserve"> πεδίο βολής</w:t>
                    </w:r>
                    <w:r w:rsidR="006B5DF8">
                      <w:rPr>
                        <w:rFonts w:cstheme="minorHAnsi"/>
                        <w:bCs/>
                        <w:sz w:val="22"/>
                        <w:szCs w:val="22"/>
                      </w:rPr>
                      <w:t>)</w:t>
                    </w:r>
                  </w:p>
                  <w:p w14:paraId="3AE854BC" w14:textId="77777777" w:rsidR="00D11110" w:rsidRPr="00D11110" w:rsidRDefault="00D11110" w:rsidP="00395A7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cstheme="minorHAnsi"/>
                        <w:bCs/>
                        <w:sz w:val="22"/>
                        <w:szCs w:val="22"/>
                      </w:rPr>
                    </w:pPr>
                    <w:r w:rsidRPr="00D11110">
                      <w:rPr>
                        <w:rFonts w:cstheme="minorHAnsi"/>
                        <w:bCs/>
                        <w:sz w:val="22"/>
                        <w:szCs w:val="22"/>
                      </w:rPr>
                      <w:t>Τ.Κ. 22131, Τρίπολη</w:t>
                    </w:r>
                  </w:p>
                  <w:p w14:paraId="7E077CF2" w14:textId="00689B3E" w:rsidR="00D11110" w:rsidRPr="00D11110" w:rsidRDefault="00E05A45" w:rsidP="00395A7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cstheme="minorHAnsi"/>
                        <w:bCs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cstheme="minorHAnsi"/>
                        <w:bCs/>
                        <w:sz w:val="22"/>
                        <w:szCs w:val="22"/>
                      </w:rPr>
                      <w:t>Τηλ</w:t>
                    </w:r>
                    <w:proofErr w:type="spellEnd"/>
                    <w:r>
                      <w:rPr>
                        <w:rFonts w:cstheme="minorHAnsi"/>
                        <w:bCs/>
                        <w:sz w:val="22"/>
                        <w:szCs w:val="22"/>
                      </w:rPr>
                      <w:t xml:space="preserve">. : 2710 </w:t>
                    </w:r>
                    <w:r w:rsidR="00D11110" w:rsidRPr="00D11110">
                      <w:rPr>
                        <w:rFonts w:cstheme="minorHAnsi"/>
                        <w:bCs/>
                        <w:sz w:val="22"/>
                        <w:szCs w:val="22"/>
                      </w:rPr>
                      <w:t>230139</w:t>
                    </w:r>
                  </w:p>
                  <w:p w14:paraId="00514927" w14:textId="77777777" w:rsidR="00D11110" w:rsidRPr="00D11110" w:rsidRDefault="00D11110" w:rsidP="00395A7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</w:pPr>
                    <w:proofErr w:type="gramStart"/>
                    <w:r w:rsidRPr="00D11110">
                      <w:rPr>
                        <w:rFonts w:cstheme="minorHAnsi"/>
                        <w:bCs/>
                        <w:sz w:val="22"/>
                        <w:szCs w:val="22"/>
                        <w:lang w:val="en-US"/>
                      </w:rPr>
                      <w:t>Email</w:t>
                    </w:r>
                    <w:r w:rsidRPr="00D11110">
                      <w:rPr>
                        <w:rFonts w:cstheme="minorHAnsi"/>
                        <w:bCs/>
                        <w:sz w:val="22"/>
                        <w:szCs w:val="22"/>
                      </w:rPr>
                      <w:t xml:space="preserve"> :</w:t>
                    </w:r>
                    <w:proofErr w:type="gramEnd"/>
                    <w:r w:rsidRPr="00D11110">
                      <w:rPr>
                        <w:rFonts w:cstheme="minorHAnsi"/>
                        <w:bCs/>
                        <w:sz w:val="22"/>
                        <w:szCs w:val="22"/>
                      </w:rPr>
                      <w:t xml:space="preserve"> </w:t>
                    </w:r>
                    <w:hyperlink r:id="rId2" w:history="1">
                      <w:r w:rsidRPr="00D11110">
                        <w:rPr>
                          <w:rStyle w:val="-"/>
                          <w:rFonts w:cstheme="minorHAnsi"/>
                          <w:bCs/>
                          <w:sz w:val="22"/>
                          <w:szCs w:val="22"/>
                          <w:lang w:val="en-US"/>
                        </w:rPr>
                        <w:t>det</w:t>
                      </w:r>
                      <w:r w:rsidRPr="00D11110">
                        <w:rPr>
                          <w:rStyle w:val="-"/>
                          <w:rFonts w:cstheme="minorHAnsi"/>
                          <w:bCs/>
                          <w:sz w:val="22"/>
                          <w:szCs w:val="22"/>
                        </w:rPr>
                        <w:t>@</w:t>
                      </w:r>
                      <w:r w:rsidRPr="00D11110">
                        <w:rPr>
                          <w:rStyle w:val="-"/>
                          <w:rFonts w:cstheme="minorHAnsi"/>
                          <w:bCs/>
                          <w:sz w:val="22"/>
                          <w:szCs w:val="22"/>
                          <w:lang w:val="en-US"/>
                        </w:rPr>
                        <w:t>uop</w:t>
                      </w:r>
                      <w:r w:rsidRPr="00D11110">
                        <w:rPr>
                          <w:rStyle w:val="-"/>
                          <w:rFonts w:cstheme="minorHAnsi"/>
                          <w:bCs/>
                          <w:sz w:val="22"/>
                          <w:szCs w:val="22"/>
                        </w:rPr>
                        <w:t>.</w:t>
                      </w:r>
                      <w:r w:rsidRPr="00D11110">
                        <w:rPr>
                          <w:rStyle w:val="-"/>
                          <w:rFonts w:cstheme="minorHAnsi"/>
                          <w:bCs/>
                          <w:sz w:val="22"/>
                          <w:szCs w:val="22"/>
                          <w:lang w:val="en-US"/>
                        </w:rPr>
                        <w:t>gr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4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4CFD"/>
    <w:multiLevelType w:val="hybridMultilevel"/>
    <w:tmpl w:val="79BED0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5DA9"/>
    <w:multiLevelType w:val="hybridMultilevel"/>
    <w:tmpl w:val="B9687A1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06D30"/>
    <w:multiLevelType w:val="hybridMultilevel"/>
    <w:tmpl w:val="1E368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0C2F"/>
    <w:multiLevelType w:val="hybridMultilevel"/>
    <w:tmpl w:val="19227F6C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16EFE"/>
    <w:multiLevelType w:val="hybridMultilevel"/>
    <w:tmpl w:val="9E48A7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11479A"/>
    <w:multiLevelType w:val="hybridMultilevel"/>
    <w:tmpl w:val="F45ABB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A745F"/>
    <w:multiLevelType w:val="hybridMultilevel"/>
    <w:tmpl w:val="5B70382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3E315A"/>
    <w:multiLevelType w:val="hybridMultilevel"/>
    <w:tmpl w:val="FE1ACFE4"/>
    <w:lvl w:ilvl="0" w:tplc="0408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5" w15:restartNumberingAfterBreak="0">
    <w:nsid w:val="69C31A36"/>
    <w:multiLevelType w:val="hybridMultilevel"/>
    <w:tmpl w:val="873C93B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A602B"/>
    <w:multiLevelType w:val="hybridMultilevel"/>
    <w:tmpl w:val="14D210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4"/>
  </w:num>
  <w:num w:numId="12">
    <w:abstractNumId w:val="16"/>
  </w:num>
  <w:num w:numId="13">
    <w:abstractNumId w:val="2"/>
  </w:num>
  <w:num w:numId="14">
    <w:abstractNumId w:val="12"/>
  </w:num>
  <w:num w:numId="15">
    <w:abstractNumId w:val="2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143EA"/>
    <w:rsid w:val="0001691B"/>
    <w:rsid w:val="000B67AA"/>
    <w:rsid w:val="000F0FE8"/>
    <w:rsid w:val="00102835"/>
    <w:rsid w:val="001A48C6"/>
    <w:rsid w:val="001A57DC"/>
    <w:rsid w:val="00204A51"/>
    <w:rsid w:val="002C604B"/>
    <w:rsid w:val="002D6A85"/>
    <w:rsid w:val="002F0D70"/>
    <w:rsid w:val="0033619D"/>
    <w:rsid w:val="00344B86"/>
    <w:rsid w:val="00394619"/>
    <w:rsid w:val="00395A74"/>
    <w:rsid w:val="003A1D63"/>
    <w:rsid w:val="003E1DD6"/>
    <w:rsid w:val="003F1FAE"/>
    <w:rsid w:val="0042658B"/>
    <w:rsid w:val="004D1776"/>
    <w:rsid w:val="00531160"/>
    <w:rsid w:val="005407DB"/>
    <w:rsid w:val="00560E6F"/>
    <w:rsid w:val="00566897"/>
    <w:rsid w:val="00575021"/>
    <w:rsid w:val="005A163D"/>
    <w:rsid w:val="006005C5"/>
    <w:rsid w:val="00600A4A"/>
    <w:rsid w:val="0061427A"/>
    <w:rsid w:val="0064252F"/>
    <w:rsid w:val="00655993"/>
    <w:rsid w:val="00663DFE"/>
    <w:rsid w:val="006B5DF8"/>
    <w:rsid w:val="006E79B6"/>
    <w:rsid w:val="007A246E"/>
    <w:rsid w:val="00823CF7"/>
    <w:rsid w:val="00843FA7"/>
    <w:rsid w:val="00852EB5"/>
    <w:rsid w:val="00863ED0"/>
    <w:rsid w:val="008717CC"/>
    <w:rsid w:val="0088591D"/>
    <w:rsid w:val="008B33E1"/>
    <w:rsid w:val="009229FB"/>
    <w:rsid w:val="00945AF8"/>
    <w:rsid w:val="00965DAF"/>
    <w:rsid w:val="00987A79"/>
    <w:rsid w:val="00A02609"/>
    <w:rsid w:val="00A14B51"/>
    <w:rsid w:val="00A26971"/>
    <w:rsid w:val="00A364A9"/>
    <w:rsid w:val="00A6799D"/>
    <w:rsid w:val="00AA37F5"/>
    <w:rsid w:val="00AC3C60"/>
    <w:rsid w:val="00B11D14"/>
    <w:rsid w:val="00B17505"/>
    <w:rsid w:val="00B6386B"/>
    <w:rsid w:val="00BA031D"/>
    <w:rsid w:val="00BB5B42"/>
    <w:rsid w:val="00BF6300"/>
    <w:rsid w:val="00C02CE9"/>
    <w:rsid w:val="00D02172"/>
    <w:rsid w:val="00D11110"/>
    <w:rsid w:val="00D15DF5"/>
    <w:rsid w:val="00D45321"/>
    <w:rsid w:val="00D63CA1"/>
    <w:rsid w:val="00D72ADA"/>
    <w:rsid w:val="00D909F2"/>
    <w:rsid w:val="00DD2634"/>
    <w:rsid w:val="00E05A45"/>
    <w:rsid w:val="00E32AF7"/>
    <w:rsid w:val="00E63012"/>
    <w:rsid w:val="00E76734"/>
    <w:rsid w:val="00F12257"/>
    <w:rsid w:val="00F65F74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24">
    <w:name w:val="Σώμα κειμένου (2)"/>
    <w:basedOn w:val="a"/>
    <w:link w:val="25"/>
    <w:rsid w:val="0088591D"/>
    <w:pPr>
      <w:widowControl w:val="0"/>
      <w:spacing w:after="100"/>
      <w:ind w:firstLine="160"/>
    </w:pPr>
    <w:rPr>
      <w:rFonts w:ascii="Arial" w:eastAsia="Arial" w:hAnsi="Arial" w:cs="Arial"/>
      <w:b/>
      <w:bCs/>
      <w:i/>
      <w:iCs/>
      <w:color w:val="404000"/>
      <w:sz w:val="20"/>
      <w:szCs w:val="20"/>
      <w:lang w:eastAsia="el-GR" w:bidi="el-GR"/>
    </w:rPr>
  </w:style>
  <w:style w:type="character" w:customStyle="1" w:styleId="25">
    <w:name w:val="Σώμα κειμένου (2)_"/>
    <w:basedOn w:val="a0"/>
    <w:link w:val="24"/>
    <w:rsid w:val="0088591D"/>
    <w:rPr>
      <w:rFonts w:ascii="Arial" w:eastAsia="Arial" w:hAnsi="Arial" w:cs="Arial"/>
      <w:b/>
      <w:bCs/>
      <w:i/>
      <w:iCs/>
      <w:color w:val="404000"/>
      <w:sz w:val="20"/>
      <w:szCs w:val="20"/>
      <w:lang w:eastAsia="el-GR" w:bidi="el-GR"/>
    </w:rPr>
  </w:style>
  <w:style w:type="paragraph" w:customStyle="1" w:styleId="Default">
    <w:name w:val="Default"/>
    <w:rsid w:val="00E7673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et@uop.gr" TargetMode="External"/><Relationship Id="rId1" Type="http://schemas.openxmlformats.org/officeDocument/2006/relationships/hyperlink" Target="mailto:det@uop.gr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7FEDD6-70F6-4B35-BB51-54D48C87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user</cp:lastModifiedBy>
  <cp:revision>49</cp:revision>
  <cp:lastPrinted>2023-09-21T11:17:00Z</cp:lastPrinted>
  <dcterms:created xsi:type="dcterms:W3CDTF">2023-08-01T06:53:00Z</dcterms:created>
  <dcterms:modified xsi:type="dcterms:W3CDTF">2025-12-01T12:36:00Z</dcterms:modified>
</cp:coreProperties>
</file>