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1E" w:rsidRPr="00A36A7F" w:rsidRDefault="008F6F1E" w:rsidP="00FE0587">
      <w:pPr>
        <w:spacing w:line="240" w:lineRule="auto"/>
        <w:jc w:val="center"/>
        <w:rPr>
          <w:b/>
        </w:rPr>
      </w:pPr>
    </w:p>
    <w:p w:rsidR="00811557" w:rsidRDefault="00811557" w:rsidP="00FE0587">
      <w:pPr>
        <w:spacing w:line="240" w:lineRule="auto"/>
        <w:jc w:val="center"/>
        <w:rPr>
          <w:b/>
        </w:rPr>
      </w:pPr>
      <w:r>
        <w:rPr>
          <w:b/>
        </w:rPr>
        <w:t>ΠΑΝΕΠΙΣΤΗΜΙΟ ΠΕΛΟΠΟΝΝΗΣΟΥ, ΣΧΟΛΗ ΟΙΚ</w:t>
      </w:r>
      <w:r w:rsidR="0003038A">
        <w:rPr>
          <w:b/>
        </w:rPr>
        <w:t>ΟΝΟΜΙΑΣ &amp; ΤΕΧΝΟΛΟΓΙΑΣ</w:t>
      </w:r>
      <w:r w:rsidR="000F03C3">
        <w:rPr>
          <w:b/>
        </w:rPr>
        <w:t xml:space="preserve">, </w:t>
      </w:r>
    </w:p>
    <w:p w:rsidR="000F03C3" w:rsidRDefault="000F03C3" w:rsidP="00FE0587">
      <w:pPr>
        <w:spacing w:line="240" w:lineRule="auto"/>
        <w:jc w:val="center"/>
        <w:rPr>
          <w:b/>
        </w:rPr>
      </w:pPr>
      <w:r>
        <w:rPr>
          <w:b/>
        </w:rPr>
        <w:t>ΤΜΗΜΑ ΔΙΟΙΚΗΤΙΚΗΣ ΕΠΙΣΤΗΜΗΣ &amp; ΤΕΧΝΟΛΟΓΙΑΣ</w:t>
      </w:r>
    </w:p>
    <w:p w:rsidR="00FE0587" w:rsidRPr="008A5A81" w:rsidRDefault="00515A62" w:rsidP="00FE0587">
      <w:pPr>
        <w:spacing w:line="240" w:lineRule="auto"/>
        <w:jc w:val="center"/>
        <w:rPr>
          <w:sz w:val="16"/>
          <w:szCs w:val="16"/>
        </w:rPr>
      </w:pPr>
      <w:r w:rsidRPr="00F8128A">
        <w:rPr>
          <w:b/>
        </w:rPr>
        <w:t xml:space="preserve">ΠΡΟΓΡΑΜΜΑ </w:t>
      </w:r>
      <w:r w:rsidR="006554E9">
        <w:rPr>
          <w:b/>
        </w:rPr>
        <w:t>ΜΑΘΗΜΑΤΩΝ</w:t>
      </w:r>
      <w:r w:rsidR="00811557">
        <w:rPr>
          <w:b/>
        </w:rPr>
        <w:t xml:space="preserve"> ΠΡΟΠΤΥΧΙΑΚΟΥ ΠΡΟΓΡΑΜΜΑΤΟΣ ΣΠΟΥΔΩΝ</w:t>
      </w:r>
      <w:r w:rsidR="006554E9" w:rsidRPr="006554E9">
        <w:rPr>
          <w:b/>
        </w:rPr>
        <w:t xml:space="preserve"> </w:t>
      </w:r>
      <w:r w:rsidR="00B0190B">
        <w:rPr>
          <w:b/>
        </w:rPr>
        <w:t xml:space="preserve"> - </w:t>
      </w:r>
      <w:r w:rsidR="006113AC">
        <w:rPr>
          <w:b/>
        </w:rPr>
        <w:t>ΕΑΡΙΝΟ</w:t>
      </w:r>
      <w:r w:rsidR="00D725F8">
        <w:rPr>
          <w:b/>
        </w:rPr>
        <w:t xml:space="preserve"> ΕΞΑΜΗΝΟ ΑΚΑΔΗΜΑΪΚΟΥ  Ε</w:t>
      </w:r>
      <w:r w:rsidR="006554E9">
        <w:rPr>
          <w:b/>
        </w:rPr>
        <w:t xml:space="preserve">ΤΟΥΣ </w:t>
      </w:r>
      <w:r w:rsidR="00F8128A" w:rsidRPr="00F8128A">
        <w:rPr>
          <w:b/>
        </w:rPr>
        <w:t>201</w:t>
      </w:r>
      <w:r w:rsidR="003010FA">
        <w:rPr>
          <w:b/>
        </w:rPr>
        <w:t>9-2020</w:t>
      </w:r>
    </w:p>
    <w:p w:rsidR="00F4696A" w:rsidRPr="00960D30" w:rsidRDefault="00F4696A" w:rsidP="00FE0587">
      <w:pPr>
        <w:spacing w:line="240" w:lineRule="auto"/>
        <w:jc w:val="center"/>
        <w:rPr>
          <w:b/>
          <w:color w:val="7030A0"/>
          <w:sz w:val="20"/>
          <w:szCs w:val="20"/>
        </w:rPr>
      </w:pPr>
    </w:p>
    <w:tbl>
      <w:tblPr>
        <w:tblW w:w="1453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7"/>
        <w:gridCol w:w="2642"/>
        <w:gridCol w:w="2552"/>
        <w:gridCol w:w="2610"/>
        <w:gridCol w:w="2700"/>
        <w:gridCol w:w="2880"/>
      </w:tblGrid>
      <w:tr w:rsidR="00811557" w:rsidRPr="0000638C" w:rsidTr="0000638C">
        <w:trPr>
          <w:trHeight w:val="260"/>
        </w:trPr>
        <w:tc>
          <w:tcPr>
            <w:tcW w:w="1147" w:type="dxa"/>
          </w:tcPr>
          <w:p w:rsidR="00AD66FD" w:rsidRPr="0000638C" w:rsidRDefault="00AD66FD" w:rsidP="00FF3386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642" w:type="dxa"/>
          </w:tcPr>
          <w:p w:rsidR="00AD66FD" w:rsidRPr="0000638C" w:rsidRDefault="00AD66FD" w:rsidP="00811557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ΔΕΥΤΕΡΑ</w:t>
            </w:r>
          </w:p>
        </w:tc>
        <w:tc>
          <w:tcPr>
            <w:tcW w:w="2552" w:type="dxa"/>
          </w:tcPr>
          <w:p w:rsidR="00AD66FD" w:rsidRPr="0000638C" w:rsidRDefault="00AD66FD" w:rsidP="0081155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ΤΡΙΤΗ</w:t>
            </w:r>
          </w:p>
        </w:tc>
        <w:tc>
          <w:tcPr>
            <w:tcW w:w="2610" w:type="dxa"/>
          </w:tcPr>
          <w:p w:rsidR="00AD66FD" w:rsidRPr="0000638C" w:rsidRDefault="00AD66FD" w:rsidP="0081155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ΤΕΤΑΡΤΗ</w:t>
            </w:r>
          </w:p>
        </w:tc>
        <w:tc>
          <w:tcPr>
            <w:tcW w:w="2700" w:type="dxa"/>
          </w:tcPr>
          <w:p w:rsidR="00AD66FD" w:rsidRPr="0000638C" w:rsidRDefault="00AD66FD" w:rsidP="0081155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ΠΕΜΠΤΗ</w:t>
            </w:r>
          </w:p>
        </w:tc>
        <w:tc>
          <w:tcPr>
            <w:tcW w:w="2880" w:type="dxa"/>
          </w:tcPr>
          <w:p w:rsidR="00AD66FD" w:rsidRPr="0000638C" w:rsidRDefault="00AD66FD" w:rsidP="0081155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ΠΑΡΑΣΚΕΥΗ</w:t>
            </w:r>
          </w:p>
        </w:tc>
      </w:tr>
      <w:tr w:rsidR="00C70C5B" w:rsidRPr="0000638C" w:rsidTr="0000638C">
        <w:trPr>
          <w:trHeight w:val="1452"/>
        </w:trPr>
        <w:tc>
          <w:tcPr>
            <w:tcW w:w="1147" w:type="dxa"/>
          </w:tcPr>
          <w:p w:rsidR="00C70C5B" w:rsidRPr="0000638C" w:rsidRDefault="00C70C5B" w:rsidP="00073B6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9:00-12:00</w:t>
            </w:r>
          </w:p>
          <w:p w:rsidR="00C70C5B" w:rsidRPr="0000638C" w:rsidRDefault="00C70C5B" w:rsidP="00073B6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C70C5B" w:rsidRPr="0000638C" w:rsidRDefault="00C70C5B" w:rsidP="00073B6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642" w:type="dxa"/>
          </w:tcPr>
          <w:p w:rsidR="00C70C5B" w:rsidRPr="0000638C" w:rsidRDefault="00C70C5B" w:rsidP="00F96262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8349CB" w:rsidRPr="00C70C5B" w:rsidRDefault="008349CB" w:rsidP="008349C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70C0"/>
                <w:sz w:val="18"/>
                <w:szCs w:val="20"/>
                <w:lang w:eastAsia="el-GR"/>
              </w:rPr>
            </w:pPr>
            <w:r w:rsidRPr="00C70C5B">
              <w:rPr>
                <w:rFonts w:asciiTheme="minorHAnsi" w:eastAsia="Times New Roman" w:hAnsiTheme="minorHAnsi"/>
                <w:b/>
                <w:color w:val="0070C0"/>
                <w:sz w:val="18"/>
                <w:szCs w:val="20"/>
                <w:lang w:eastAsia="el-GR"/>
              </w:rPr>
              <w:t>Σεμινάριο στη Μεθοδολογία της Έρευνας (Θεωρία):</w:t>
            </w:r>
          </w:p>
          <w:p w:rsidR="00C70C5B" w:rsidRDefault="008349CB" w:rsidP="008349C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C00000"/>
                <w:sz w:val="18"/>
                <w:szCs w:val="20"/>
                <w:lang w:eastAsia="el-G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C00000"/>
                <w:sz w:val="18"/>
                <w:szCs w:val="20"/>
                <w:lang w:eastAsia="el-GR"/>
              </w:rPr>
              <w:t>Δερμάτης</w:t>
            </w:r>
            <w:proofErr w:type="spellEnd"/>
            <w:r>
              <w:rPr>
                <w:rFonts w:asciiTheme="minorHAnsi" w:eastAsia="Times New Roman" w:hAnsiTheme="minorHAnsi"/>
                <w:b/>
                <w:color w:val="C00000"/>
                <w:sz w:val="18"/>
                <w:szCs w:val="20"/>
                <w:lang w:eastAsia="el-GR"/>
              </w:rPr>
              <w:t xml:space="preserve"> Ζαχαρίας</w:t>
            </w:r>
          </w:p>
          <w:p w:rsidR="00161C18" w:rsidRPr="00161C18" w:rsidRDefault="00161C18" w:rsidP="008349CB">
            <w:pPr>
              <w:spacing w:after="0" w:line="240" w:lineRule="auto"/>
              <w:rPr>
                <w:rFonts w:asciiTheme="minorHAnsi" w:hAnsiTheme="minorHAnsi"/>
                <w:b/>
                <w:color w:val="7030A0"/>
                <w:sz w:val="18"/>
                <w:szCs w:val="20"/>
              </w:rPr>
            </w:pPr>
            <w:r w:rsidRPr="00161C18">
              <w:rPr>
                <w:rFonts w:asciiTheme="minorHAnsi" w:eastAsia="Times New Roman" w:hAnsiTheme="minorHAnsi"/>
                <w:b/>
                <w:color w:val="7030A0"/>
                <w:sz w:val="18"/>
                <w:szCs w:val="20"/>
                <w:lang w:eastAsia="el-GR"/>
              </w:rPr>
              <w:t>Β2</w:t>
            </w:r>
          </w:p>
        </w:tc>
        <w:tc>
          <w:tcPr>
            <w:tcW w:w="2552" w:type="dxa"/>
          </w:tcPr>
          <w:p w:rsidR="008349CB" w:rsidRPr="00CB718F" w:rsidRDefault="008349CB" w:rsidP="008349CB">
            <w:pPr>
              <w:snapToGrid w:val="0"/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18"/>
                <w:szCs w:val="20"/>
              </w:rPr>
            </w:pPr>
            <w:r w:rsidRPr="00CB718F">
              <w:rPr>
                <w:rFonts w:asciiTheme="minorHAnsi" w:hAnsiTheme="minorHAnsi" w:cs="Arial"/>
                <w:b/>
                <w:bCs/>
                <w:color w:val="0070C0"/>
                <w:sz w:val="18"/>
                <w:szCs w:val="20"/>
              </w:rPr>
              <w:t>Σεμινάριο στην Οικονομική Ανάλυση, Διοίκηση και Οργάνωση των Θεσμών:</w:t>
            </w:r>
          </w:p>
          <w:p w:rsidR="00C70C5B" w:rsidRDefault="008349CB" w:rsidP="008349CB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FF0000"/>
                <w:sz w:val="18"/>
                <w:szCs w:val="20"/>
              </w:rPr>
            </w:pPr>
            <w:r w:rsidRPr="00CB718F">
              <w:rPr>
                <w:rFonts w:asciiTheme="minorHAnsi" w:hAnsiTheme="minorHAnsi" w:cs="Arial"/>
                <w:b/>
                <w:bCs/>
                <w:color w:val="FF0000"/>
                <w:sz w:val="18"/>
                <w:szCs w:val="20"/>
              </w:rPr>
              <w:t>Επίκουρος Καθηγητής Ευαγγελόπουλος Παναγιώτης</w:t>
            </w:r>
          </w:p>
          <w:p w:rsidR="00161C18" w:rsidRPr="00161C18" w:rsidRDefault="00161C18" w:rsidP="008349C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7030A0"/>
                <w:sz w:val="18"/>
                <w:szCs w:val="20"/>
                <w:lang w:eastAsia="el-GR"/>
              </w:rPr>
            </w:pPr>
            <w:r w:rsidRPr="00161C18">
              <w:rPr>
                <w:rFonts w:asciiTheme="minorHAnsi" w:hAnsiTheme="minorHAnsi" w:cs="Arial"/>
                <w:b/>
                <w:bCs/>
                <w:color w:val="7030A0"/>
                <w:sz w:val="18"/>
                <w:szCs w:val="20"/>
              </w:rPr>
              <w:t>Β2</w:t>
            </w:r>
          </w:p>
        </w:tc>
        <w:tc>
          <w:tcPr>
            <w:tcW w:w="2610" w:type="dxa"/>
          </w:tcPr>
          <w:p w:rsidR="00C70C5B" w:rsidRDefault="00C70C5B" w:rsidP="00432DB6">
            <w:pPr>
              <w:spacing w:after="0" w:line="240" w:lineRule="auto"/>
              <w:rPr>
                <w:rFonts w:asciiTheme="minorHAnsi" w:eastAsia="Times New Roman" w:hAnsiTheme="minorHAnsi"/>
                <w:b/>
                <w:sz w:val="18"/>
                <w:szCs w:val="20"/>
                <w:lang w:eastAsia="el-GR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20"/>
                <w:lang w:eastAsia="el-GR"/>
              </w:rPr>
              <w:t>Ποσοτικές Μέθοδοι στην Οικονομία και Διοίκηση</w:t>
            </w:r>
            <w:r w:rsidR="006C3E80" w:rsidRPr="006C3E80">
              <w:rPr>
                <w:rFonts w:asciiTheme="minorHAnsi" w:eastAsia="Times New Roman" w:hAnsiTheme="minorHAnsi"/>
                <w:b/>
                <w:sz w:val="18"/>
                <w:szCs w:val="20"/>
                <w:lang w:eastAsia="el-GR"/>
              </w:rPr>
              <w:t xml:space="preserve"> </w:t>
            </w:r>
            <w:r w:rsidR="006C3E80">
              <w:rPr>
                <w:rFonts w:asciiTheme="minorHAnsi" w:eastAsia="Times New Roman" w:hAnsiTheme="minorHAnsi"/>
                <w:b/>
                <w:sz w:val="18"/>
                <w:szCs w:val="20"/>
                <w:lang w:val="en-US" w:eastAsia="el-GR"/>
              </w:rPr>
              <w:t>I</w:t>
            </w:r>
            <w:r>
              <w:rPr>
                <w:rFonts w:asciiTheme="minorHAnsi" w:eastAsia="Times New Roman" w:hAnsiTheme="minorHAnsi"/>
                <w:b/>
                <w:sz w:val="18"/>
                <w:szCs w:val="20"/>
                <w:lang w:eastAsia="el-GR"/>
              </w:rPr>
              <w:t>:</w:t>
            </w:r>
          </w:p>
          <w:p w:rsidR="00C70C5B" w:rsidRDefault="00C70C5B" w:rsidP="00432D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C00000"/>
                <w:sz w:val="18"/>
                <w:szCs w:val="20"/>
                <w:lang w:eastAsia="el-GR"/>
              </w:rPr>
            </w:pPr>
            <w:r w:rsidRPr="00C652CE">
              <w:rPr>
                <w:rFonts w:asciiTheme="minorHAnsi" w:eastAsia="Times New Roman" w:hAnsiTheme="minorHAnsi"/>
                <w:b/>
                <w:color w:val="C00000"/>
                <w:sz w:val="18"/>
                <w:szCs w:val="20"/>
                <w:lang w:eastAsia="el-GR"/>
              </w:rPr>
              <w:t>Φαμελίτη Σταυρούλα</w:t>
            </w:r>
          </w:p>
          <w:p w:rsidR="00161C18" w:rsidRPr="00161C18" w:rsidRDefault="00161C18" w:rsidP="00432D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7030A0"/>
                <w:sz w:val="18"/>
                <w:szCs w:val="20"/>
                <w:lang w:eastAsia="el-GR"/>
              </w:rPr>
            </w:pPr>
            <w:r w:rsidRPr="00161C18">
              <w:rPr>
                <w:rFonts w:asciiTheme="minorHAnsi" w:eastAsia="Times New Roman" w:hAnsiTheme="minorHAnsi"/>
                <w:b/>
                <w:color w:val="7030A0"/>
                <w:sz w:val="18"/>
                <w:szCs w:val="20"/>
                <w:lang w:eastAsia="el-GR"/>
              </w:rPr>
              <w:t>Β2</w:t>
            </w:r>
          </w:p>
        </w:tc>
        <w:tc>
          <w:tcPr>
            <w:tcW w:w="2700" w:type="dxa"/>
          </w:tcPr>
          <w:p w:rsidR="00C70C5B" w:rsidRPr="002C086E" w:rsidRDefault="00C70C5B" w:rsidP="002441A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880" w:type="dxa"/>
          </w:tcPr>
          <w:p w:rsidR="008E0DBB" w:rsidRDefault="008E0DBB" w:rsidP="008E0DBB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2C086E">
              <w:rPr>
                <w:rFonts w:asciiTheme="minorHAnsi" w:hAnsiTheme="minorHAnsi"/>
                <w:b/>
                <w:sz w:val="18"/>
                <w:szCs w:val="20"/>
              </w:rPr>
              <w:t xml:space="preserve">Εισαγωγή στη Διοικητική Επιστήμη Ι 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>(Εργαστήριο</w:t>
            </w:r>
            <w:r w:rsidRPr="002C086E">
              <w:rPr>
                <w:rFonts w:asciiTheme="minorHAnsi" w:hAnsiTheme="minorHAnsi"/>
                <w:b/>
                <w:sz w:val="18"/>
                <w:szCs w:val="20"/>
              </w:rPr>
              <w:t>)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– Σεμινάρια Διοικητικής Επιστήμης κατόπιν ανακοινώσεων:</w:t>
            </w:r>
          </w:p>
          <w:p w:rsidR="008E0DBB" w:rsidRPr="00C652CE" w:rsidRDefault="008E0DBB" w:rsidP="008E0DBB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C00000"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 w:rsidRPr="00C652CE"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>Αποστολόπουλος Νικόλαος</w:t>
            </w:r>
          </w:p>
          <w:p w:rsidR="00C70C5B" w:rsidRPr="0000638C" w:rsidRDefault="00C70C5B" w:rsidP="0006495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C70C5B" w:rsidRPr="0000638C" w:rsidTr="0000638C">
        <w:trPr>
          <w:trHeight w:val="1125"/>
        </w:trPr>
        <w:tc>
          <w:tcPr>
            <w:tcW w:w="1147" w:type="dxa"/>
          </w:tcPr>
          <w:p w:rsidR="00C70C5B" w:rsidRPr="0000638C" w:rsidRDefault="00C70C5B" w:rsidP="00073B6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12:00-15:00</w:t>
            </w:r>
          </w:p>
          <w:p w:rsidR="00C70C5B" w:rsidRPr="0000638C" w:rsidRDefault="00C70C5B" w:rsidP="00073B6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C70C5B" w:rsidRPr="0000638C" w:rsidRDefault="00C70C5B" w:rsidP="00073B6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642" w:type="dxa"/>
          </w:tcPr>
          <w:p w:rsidR="00C70C5B" w:rsidRDefault="00C70C5B" w:rsidP="008349C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8349CB" w:rsidRPr="00C70C5B" w:rsidRDefault="008349CB" w:rsidP="008349C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70C0"/>
                <w:sz w:val="18"/>
                <w:szCs w:val="20"/>
                <w:lang w:eastAsia="el-GR"/>
              </w:rPr>
            </w:pPr>
            <w:r w:rsidRPr="00C70C5B">
              <w:rPr>
                <w:rFonts w:asciiTheme="minorHAnsi" w:eastAsia="Times New Roman" w:hAnsiTheme="minorHAnsi"/>
                <w:b/>
                <w:color w:val="0070C0"/>
                <w:sz w:val="18"/>
                <w:szCs w:val="20"/>
                <w:lang w:eastAsia="el-GR"/>
              </w:rPr>
              <w:t>Σεμινάριο στη Μεθοδολογία της Έρευνας (</w:t>
            </w:r>
            <w:r>
              <w:rPr>
                <w:rFonts w:asciiTheme="minorHAnsi" w:eastAsia="Times New Roman" w:hAnsiTheme="minorHAnsi"/>
                <w:b/>
                <w:color w:val="0070C0"/>
                <w:sz w:val="18"/>
                <w:szCs w:val="20"/>
                <w:lang w:eastAsia="el-GR"/>
              </w:rPr>
              <w:t>Εργαστήριο</w:t>
            </w:r>
            <w:r w:rsidRPr="00C70C5B">
              <w:rPr>
                <w:rFonts w:asciiTheme="minorHAnsi" w:eastAsia="Times New Roman" w:hAnsiTheme="minorHAnsi"/>
                <w:b/>
                <w:color w:val="0070C0"/>
                <w:sz w:val="18"/>
                <w:szCs w:val="20"/>
                <w:lang w:eastAsia="el-GR"/>
              </w:rPr>
              <w:t>):</w:t>
            </w:r>
          </w:p>
          <w:p w:rsidR="00C70C5B" w:rsidRDefault="008349CB" w:rsidP="008349C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C00000"/>
                <w:sz w:val="18"/>
                <w:szCs w:val="20"/>
                <w:lang w:eastAsia="el-G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C00000"/>
                <w:sz w:val="18"/>
                <w:szCs w:val="20"/>
                <w:lang w:eastAsia="el-GR"/>
              </w:rPr>
              <w:t>Δερμάτης</w:t>
            </w:r>
            <w:proofErr w:type="spellEnd"/>
            <w:r>
              <w:rPr>
                <w:rFonts w:asciiTheme="minorHAnsi" w:eastAsia="Times New Roman" w:hAnsiTheme="minorHAnsi"/>
                <w:b/>
                <w:color w:val="C00000"/>
                <w:sz w:val="18"/>
                <w:szCs w:val="20"/>
                <w:lang w:eastAsia="el-GR"/>
              </w:rPr>
              <w:t xml:space="preserve"> Ζαχαρίας</w:t>
            </w:r>
          </w:p>
          <w:p w:rsidR="00161C18" w:rsidRPr="00161C18" w:rsidRDefault="00161C18" w:rsidP="008349CB">
            <w:pPr>
              <w:spacing w:after="0" w:line="240" w:lineRule="auto"/>
              <w:rPr>
                <w:rFonts w:asciiTheme="minorHAnsi" w:hAnsiTheme="minorHAnsi"/>
                <w:b/>
                <w:color w:val="7030A0"/>
                <w:sz w:val="18"/>
                <w:szCs w:val="20"/>
              </w:rPr>
            </w:pPr>
            <w:r w:rsidRPr="00161C18">
              <w:rPr>
                <w:rFonts w:asciiTheme="minorHAnsi" w:eastAsia="Times New Roman" w:hAnsiTheme="minorHAnsi"/>
                <w:b/>
                <w:color w:val="7030A0"/>
                <w:sz w:val="18"/>
                <w:szCs w:val="20"/>
                <w:lang w:eastAsia="el-GR"/>
              </w:rPr>
              <w:t>Β2</w:t>
            </w:r>
          </w:p>
          <w:p w:rsidR="00C70C5B" w:rsidRPr="0000638C" w:rsidRDefault="00C70C5B" w:rsidP="0000638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552" w:type="dxa"/>
          </w:tcPr>
          <w:p w:rsidR="00C70C5B" w:rsidRPr="00C652CE" w:rsidRDefault="00C70C5B" w:rsidP="00432D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C00000"/>
                <w:sz w:val="18"/>
                <w:szCs w:val="20"/>
                <w:lang w:eastAsia="el-GR"/>
              </w:rPr>
            </w:pPr>
          </w:p>
        </w:tc>
        <w:tc>
          <w:tcPr>
            <w:tcW w:w="2610" w:type="dxa"/>
          </w:tcPr>
          <w:p w:rsidR="00C70C5B" w:rsidRPr="00F17C27" w:rsidRDefault="00C70C5B" w:rsidP="00A521F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F17C27">
              <w:rPr>
                <w:rFonts w:asciiTheme="minorHAnsi" w:hAnsiTheme="minorHAnsi"/>
                <w:b/>
                <w:sz w:val="18"/>
                <w:szCs w:val="20"/>
              </w:rPr>
              <w:t>Προγραμματισμός Ι:</w:t>
            </w:r>
          </w:p>
          <w:p w:rsidR="00C70C5B" w:rsidRDefault="003E442B" w:rsidP="00A521F6">
            <w:pPr>
              <w:spacing w:after="0" w:line="240" w:lineRule="auto"/>
              <w:rPr>
                <w:rFonts w:asciiTheme="minorHAnsi" w:hAnsiTheme="minorHAnsi"/>
                <w:b/>
                <w:color w:val="C00000"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 xml:space="preserve"> </w:t>
            </w:r>
            <w:r w:rsidR="00C70C5B" w:rsidRPr="00C652CE"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>Σπηλιωτόπουλος Δημήτριος</w:t>
            </w:r>
          </w:p>
          <w:p w:rsidR="00161C18" w:rsidRPr="00161C18" w:rsidRDefault="00161C18" w:rsidP="00A521F6">
            <w:pPr>
              <w:spacing w:after="0" w:line="240" w:lineRule="auto"/>
              <w:rPr>
                <w:rFonts w:asciiTheme="minorHAnsi" w:hAnsiTheme="minorHAnsi"/>
                <w:b/>
                <w:color w:val="7030A0"/>
                <w:sz w:val="18"/>
                <w:szCs w:val="20"/>
              </w:rPr>
            </w:pPr>
            <w:r w:rsidRPr="00161C18">
              <w:rPr>
                <w:rFonts w:asciiTheme="minorHAnsi" w:hAnsiTheme="minorHAnsi"/>
                <w:b/>
                <w:color w:val="7030A0"/>
                <w:sz w:val="18"/>
                <w:szCs w:val="20"/>
              </w:rPr>
              <w:t>Εργαστήριο</w:t>
            </w:r>
          </w:p>
        </w:tc>
        <w:tc>
          <w:tcPr>
            <w:tcW w:w="2700" w:type="dxa"/>
          </w:tcPr>
          <w:p w:rsidR="00C70C5B" w:rsidRPr="00F17C27" w:rsidRDefault="00C70C5B" w:rsidP="00904A36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F17C27">
              <w:rPr>
                <w:rFonts w:asciiTheme="minorHAnsi" w:hAnsiTheme="minorHAnsi"/>
                <w:b/>
                <w:sz w:val="18"/>
                <w:szCs w:val="20"/>
              </w:rPr>
              <w:t>Εισαγωγή στη Διοικητική Επιστήμη ΙΙ:</w:t>
            </w:r>
          </w:p>
          <w:p w:rsidR="00C70C5B" w:rsidRDefault="00C70C5B" w:rsidP="00904A36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C00000"/>
                <w:sz w:val="18"/>
                <w:szCs w:val="20"/>
              </w:rPr>
            </w:pPr>
            <w:proofErr w:type="spellStart"/>
            <w:r w:rsidRPr="00C652CE"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>Ρωσσίδης</w:t>
            </w:r>
            <w:proofErr w:type="spellEnd"/>
            <w:r w:rsidRPr="00C652CE"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 xml:space="preserve"> Ιωάννης</w:t>
            </w:r>
          </w:p>
          <w:p w:rsidR="00161C18" w:rsidRPr="00161C18" w:rsidRDefault="00161C18" w:rsidP="00904A36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7030A0"/>
                <w:sz w:val="18"/>
                <w:szCs w:val="20"/>
              </w:rPr>
            </w:pPr>
            <w:r w:rsidRPr="00161C18">
              <w:rPr>
                <w:rFonts w:asciiTheme="minorHAnsi" w:hAnsiTheme="minorHAnsi"/>
                <w:b/>
                <w:color w:val="7030A0"/>
                <w:sz w:val="18"/>
                <w:szCs w:val="20"/>
              </w:rPr>
              <w:t>Β</w:t>
            </w:r>
            <w:r w:rsidR="00A36A7F">
              <w:rPr>
                <w:rFonts w:asciiTheme="minorHAnsi" w:hAnsiTheme="minorHAnsi"/>
                <w:b/>
                <w:color w:val="7030A0"/>
                <w:sz w:val="18"/>
                <w:szCs w:val="20"/>
              </w:rPr>
              <w:t>1</w:t>
            </w:r>
          </w:p>
        </w:tc>
        <w:tc>
          <w:tcPr>
            <w:tcW w:w="2880" w:type="dxa"/>
          </w:tcPr>
          <w:p w:rsidR="008E0DBB" w:rsidRDefault="008E0DBB" w:rsidP="008E0DB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F17C27">
              <w:rPr>
                <w:rFonts w:asciiTheme="minorHAnsi" w:hAnsiTheme="minorHAnsi"/>
                <w:b/>
                <w:sz w:val="18"/>
                <w:szCs w:val="20"/>
              </w:rPr>
              <w:t xml:space="preserve">Μαθηματικά </w:t>
            </w:r>
            <w:r w:rsidR="00C617C9">
              <w:rPr>
                <w:rFonts w:asciiTheme="minorHAnsi" w:hAnsiTheme="minorHAnsi"/>
                <w:b/>
                <w:sz w:val="18"/>
                <w:szCs w:val="20"/>
              </w:rPr>
              <w:t>ΙΙ (Εργαστήριο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>):</w:t>
            </w:r>
          </w:p>
          <w:p w:rsidR="008E0DBB" w:rsidRDefault="008E0DBB" w:rsidP="008E0DBB">
            <w:pPr>
              <w:spacing w:after="0" w:line="240" w:lineRule="auto"/>
              <w:rPr>
                <w:rFonts w:asciiTheme="minorHAnsi" w:hAnsiTheme="minorHAnsi"/>
                <w:b/>
                <w:color w:val="C00000"/>
                <w:sz w:val="18"/>
                <w:szCs w:val="20"/>
              </w:rPr>
            </w:pPr>
            <w:proofErr w:type="spellStart"/>
            <w:r w:rsidRPr="00C652CE"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>Κακούρης</w:t>
            </w:r>
            <w:proofErr w:type="spellEnd"/>
            <w:r w:rsidRPr="00C652CE"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 xml:space="preserve"> Αλέξανδρος</w:t>
            </w:r>
          </w:p>
          <w:p w:rsidR="00C70C5B" w:rsidRPr="0000638C" w:rsidRDefault="008E0DBB" w:rsidP="008E0DBB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161C18">
              <w:rPr>
                <w:rFonts w:asciiTheme="minorHAnsi" w:hAnsiTheme="minorHAnsi"/>
                <w:b/>
                <w:color w:val="7030A0"/>
                <w:sz w:val="18"/>
                <w:szCs w:val="20"/>
              </w:rPr>
              <w:t>Β2</w:t>
            </w:r>
          </w:p>
        </w:tc>
      </w:tr>
      <w:tr w:rsidR="00C70C5B" w:rsidRPr="0000638C" w:rsidTr="0000638C">
        <w:trPr>
          <w:trHeight w:val="1232"/>
        </w:trPr>
        <w:tc>
          <w:tcPr>
            <w:tcW w:w="1147" w:type="dxa"/>
          </w:tcPr>
          <w:p w:rsidR="00C70C5B" w:rsidRPr="0000638C" w:rsidRDefault="00C70C5B" w:rsidP="00120B2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15:00-18:00</w:t>
            </w:r>
          </w:p>
        </w:tc>
        <w:tc>
          <w:tcPr>
            <w:tcW w:w="2642" w:type="dxa"/>
          </w:tcPr>
          <w:p w:rsidR="00C70C5B" w:rsidRPr="00CB718F" w:rsidRDefault="00C70C5B" w:rsidP="00FC46F6">
            <w:pPr>
              <w:snapToGrid w:val="0"/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18"/>
                <w:szCs w:val="20"/>
              </w:rPr>
            </w:pPr>
            <w:r w:rsidRPr="008349CB">
              <w:rPr>
                <w:rFonts w:asciiTheme="minorHAnsi" w:hAnsiTheme="minorHAnsi" w:cs="Arial"/>
                <w:b/>
                <w:bCs/>
                <w:sz w:val="18"/>
                <w:szCs w:val="20"/>
              </w:rPr>
              <w:t xml:space="preserve"> </w:t>
            </w:r>
            <w:r w:rsidR="00CB718F" w:rsidRPr="008349CB">
              <w:rPr>
                <w:rFonts w:asciiTheme="minorHAnsi" w:hAnsiTheme="minorHAnsi" w:cs="Arial"/>
                <w:b/>
                <w:bCs/>
                <w:color w:val="0070C0"/>
                <w:sz w:val="18"/>
                <w:szCs w:val="20"/>
              </w:rPr>
              <w:t>Σεμινάριο στην Οικονομική Ανάλυση, Διοίκηση και</w:t>
            </w:r>
            <w:r w:rsidR="00CB718F" w:rsidRPr="00CB718F">
              <w:rPr>
                <w:rFonts w:asciiTheme="minorHAnsi" w:hAnsiTheme="minorHAnsi" w:cs="Arial"/>
                <w:b/>
                <w:bCs/>
                <w:color w:val="0070C0"/>
                <w:sz w:val="18"/>
                <w:szCs w:val="20"/>
              </w:rPr>
              <w:t xml:space="preserve"> Οργάνωση των Θεσμών:</w:t>
            </w:r>
          </w:p>
          <w:p w:rsidR="00CB718F" w:rsidRDefault="00CB718F" w:rsidP="00FC46F6">
            <w:pPr>
              <w:snapToGrid w:val="0"/>
              <w:spacing w:after="0" w:line="240" w:lineRule="auto"/>
              <w:rPr>
                <w:rFonts w:asciiTheme="minorHAnsi" w:hAnsiTheme="minorHAnsi" w:cs="Arial"/>
                <w:b/>
                <w:bCs/>
                <w:color w:val="FF0000"/>
                <w:sz w:val="18"/>
                <w:szCs w:val="20"/>
              </w:rPr>
            </w:pPr>
            <w:r w:rsidRPr="00CB718F">
              <w:rPr>
                <w:rFonts w:asciiTheme="minorHAnsi" w:hAnsiTheme="minorHAnsi" w:cs="Arial"/>
                <w:b/>
                <w:bCs/>
                <w:color w:val="FF0000"/>
                <w:sz w:val="18"/>
                <w:szCs w:val="20"/>
              </w:rPr>
              <w:t>Επίκουρος Καθηγητής Ευαγγελόπουλος Παναγιώτης</w:t>
            </w:r>
          </w:p>
          <w:p w:rsidR="00161C18" w:rsidRPr="00161C18" w:rsidRDefault="00161C18" w:rsidP="00FC46F6">
            <w:pPr>
              <w:snapToGrid w:val="0"/>
              <w:spacing w:after="0" w:line="240" w:lineRule="auto"/>
              <w:rPr>
                <w:rFonts w:asciiTheme="minorHAnsi" w:hAnsiTheme="minorHAnsi" w:cs="Arial"/>
                <w:b/>
                <w:bCs/>
                <w:color w:val="7030A0"/>
                <w:sz w:val="18"/>
                <w:szCs w:val="20"/>
              </w:rPr>
            </w:pPr>
            <w:r w:rsidRPr="00161C18">
              <w:rPr>
                <w:rFonts w:asciiTheme="minorHAnsi" w:hAnsiTheme="minorHAnsi" w:cs="Arial"/>
                <w:b/>
                <w:bCs/>
                <w:color w:val="7030A0"/>
                <w:sz w:val="18"/>
                <w:szCs w:val="20"/>
              </w:rPr>
              <w:t>Β2</w:t>
            </w:r>
          </w:p>
        </w:tc>
        <w:tc>
          <w:tcPr>
            <w:tcW w:w="2552" w:type="dxa"/>
          </w:tcPr>
          <w:p w:rsidR="00C70C5B" w:rsidRPr="00D41755" w:rsidRDefault="00D41755" w:rsidP="005E3AEE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0070C0"/>
                <w:sz w:val="18"/>
                <w:szCs w:val="20"/>
              </w:rPr>
            </w:pPr>
            <w:r w:rsidRPr="00D41755">
              <w:rPr>
                <w:rFonts w:asciiTheme="minorHAnsi" w:hAnsiTheme="minorHAnsi"/>
                <w:b/>
                <w:color w:val="0070C0"/>
                <w:sz w:val="18"/>
                <w:szCs w:val="20"/>
              </w:rPr>
              <w:t xml:space="preserve">Σεμινάριο στην Οικονομική Επιστήμη ΙΙ (Μίκρο- </w:t>
            </w:r>
            <w:proofErr w:type="spellStart"/>
            <w:r w:rsidRPr="00D41755">
              <w:rPr>
                <w:rFonts w:asciiTheme="minorHAnsi" w:hAnsiTheme="minorHAnsi"/>
                <w:b/>
                <w:color w:val="0070C0"/>
                <w:sz w:val="18"/>
                <w:szCs w:val="20"/>
              </w:rPr>
              <w:t>Μάκρο</w:t>
            </w:r>
            <w:proofErr w:type="spellEnd"/>
            <w:r w:rsidRPr="00D41755">
              <w:rPr>
                <w:rFonts w:asciiTheme="minorHAnsi" w:hAnsiTheme="minorHAnsi"/>
                <w:b/>
                <w:color w:val="0070C0"/>
                <w:sz w:val="18"/>
                <w:szCs w:val="20"/>
              </w:rPr>
              <w:t>):</w:t>
            </w:r>
          </w:p>
          <w:p w:rsidR="00D41755" w:rsidRDefault="00D41755" w:rsidP="005E3AEE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FF0000"/>
                <w:sz w:val="18"/>
                <w:szCs w:val="20"/>
              </w:rPr>
            </w:pPr>
            <w:r w:rsidRPr="00D41755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>Επίκουρος Καθηγητής Αναστασίου Αθανάσιος</w:t>
            </w:r>
          </w:p>
          <w:p w:rsidR="00161C18" w:rsidRPr="00161C18" w:rsidRDefault="00161C18" w:rsidP="005E3AEE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7030A0"/>
                <w:sz w:val="18"/>
                <w:szCs w:val="20"/>
              </w:rPr>
            </w:pPr>
            <w:r w:rsidRPr="00161C18">
              <w:rPr>
                <w:rFonts w:asciiTheme="minorHAnsi" w:hAnsiTheme="minorHAnsi"/>
                <w:b/>
                <w:color w:val="7030A0"/>
                <w:sz w:val="18"/>
                <w:szCs w:val="20"/>
              </w:rPr>
              <w:t>Β2</w:t>
            </w:r>
          </w:p>
        </w:tc>
        <w:tc>
          <w:tcPr>
            <w:tcW w:w="2610" w:type="dxa"/>
          </w:tcPr>
          <w:p w:rsidR="00C70C5B" w:rsidRDefault="00C70C5B" w:rsidP="00A521F6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18"/>
                <w:szCs w:val="20"/>
              </w:rPr>
              <w:t>Λογιστική ΙΙ:</w:t>
            </w:r>
          </w:p>
          <w:p w:rsidR="00C70C5B" w:rsidRDefault="00C70C5B" w:rsidP="00A521F6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FF0000"/>
                <w:sz w:val="18"/>
                <w:szCs w:val="20"/>
              </w:rPr>
            </w:pPr>
            <w:r w:rsidRPr="00DF70D5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>Κομνηνός Δημήτριος</w:t>
            </w:r>
          </w:p>
          <w:p w:rsidR="00161C18" w:rsidRPr="00161C18" w:rsidRDefault="00161C18" w:rsidP="00A521F6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7030A0"/>
                <w:sz w:val="18"/>
                <w:szCs w:val="20"/>
              </w:rPr>
            </w:pPr>
            <w:r w:rsidRPr="00161C18">
              <w:rPr>
                <w:rFonts w:asciiTheme="minorHAnsi" w:hAnsiTheme="minorHAnsi"/>
                <w:b/>
                <w:color w:val="7030A0"/>
                <w:sz w:val="18"/>
                <w:szCs w:val="20"/>
              </w:rPr>
              <w:t>Β2</w:t>
            </w:r>
          </w:p>
        </w:tc>
        <w:tc>
          <w:tcPr>
            <w:tcW w:w="2700" w:type="dxa"/>
          </w:tcPr>
          <w:p w:rsidR="00C70C5B" w:rsidRDefault="00C70C5B" w:rsidP="002441AD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0070C0"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color w:val="0070C0"/>
                <w:sz w:val="18"/>
                <w:szCs w:val="20"/>
              </w:rPr>
              <w:t>Σεμινάριο Διοικητικής Επιστήμης ΙΙ:</w:t>
            </w:r>
          </w:p>
          <w:p w:rsidR="00C70C5B" w:rsidRDefault="00C70C5B" w:rsidP="002441AD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C00000"/>
                <w:sz w:val="18"/>
                <w:szCs w:val="20"/>
              </w:rPr>
            </w:pPr>
            <w:r w:rsidRPr="00DF70D5"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 xml:space="preserve">Καθηγητής </w:t>
            </w:r>
            <w:proofErr w:type="spellStart"/>
            <w:r w:rsidRPr="00DF70D5"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>Κριεμάδης</w:t>
            </w:r>
            <w:proofErr w:type="spellEnd"/>
            <w:r w:rsidRPr="00DF70D5"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 xml:space="preserve"> Αθανάσιος</w:t>
            </w:r>
          </w:p>
          <w:p w:rsidR="00161C18" w:rsidRPr="00161C18" w:rsidRDefault="00161C18" w:rsidP="002441AD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7030A0"/>
                <w:sz w:val="18"/>
                <w:szCs w:val="20"/>
              </w:rPr>
            </w:pPr>
            <w:r w:rsidRPr="00161C18">
              <w:rPr>
                <w:rFonts w:asciiTheme="minorHAnsi" w:hAnsiTheme="minorHAnsi"/>
                <w:b/>
                <w:color w:val="7030A0"/>
                <w:sz w:val="18"/>
                <w:szCs w:val="20"/>
              </w:rPr>
              <w:t>Β2</w:t>
            </w:r>
          </w:p>
        </w:tc>
        <w:tc>
          <w:tcPr>
            <w:tcW w:w="2880" w:type="dxa"/>
          </w:tcPr>
          <w:p w:rsidR="00C70C5B" w:rsidRDefault="00C70C5B" w:rsidP="0003038A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Εισαγωγή στην Οικονομική Επιστήμη ΙΙ (Εργαστήριο):</w:t>
            </w:r>
          </w:p>
          <w:p w:rsidR="00C70C5B" w:rsidRDefault="00C70C5B" w:rsidP="0003038A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C00000"/>
                <w:sz w:val="18"/>
                <w:szCs w:val="20"/>
              </w:rPr>
            </w:pPr>
            <w:r w:rsidRPr="00C652CE"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>Παπαϊωάννου Σωτήριος</w:t>
            </w:r>
          </w:p>
          <w:p w:rsidR="00161C18" w:rsidRPr="00161C18" w:rsidRDefault="00161C18" w:rsidP="0003038A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7030A0"/>
                <w:sz w:val="18"/>
                <w:szCs w:val="20"/>
              </w:rPr>
            </w:pPr>
            <w:r w:rsidRPr="00161C18">
              <w:rPr>
                <w:rFonts w:asciiTheme="minorHAnsi" w:hAnsiTheme="minorHAnsi"/>
                <w:b/>
                <w:color w:val="7030A0"/>
                <w:sz w:val="18"/>
                <w:szCs w:val="20"/>
              </w:rPr>
              <w:t>Β2</w:t>
            </w:r>
          </w:p>
        </w:tc>
      </w:tr>
      <w:tr w:rsidR="00C70C5B" w:rsidRPr="0000638C" w:rsidTr="0000638C">
        <w:trPr>
          <w:trHeight w:val="204"/>
        </w:trPr>
        <w:tc>
          <w:tcPr>
            <w:tcW w:w="1147" w:type="dxa"/>
          </w:tcPr>
          <w:p w:rsidR="00C70C5B" w:rsidRPr="0000638C" w:rsidRDefault="00C70C5B" w:rsidP="00120B2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18:00-21:00</w:t>
            </w:r>
          </w:p>
        </w:tc>
        <w:tc>
          <w:tcPr>
            <w:tcW w:w="2642" w:type="dxa"/>
          </w:tcPr>
          <w:p w:rsidR="003E442B" w:rsidRDefault="00C70C5B" w:rsidP="00120B2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F17C27">
              <w:rPr>
                <w:rFonts w:asciiTheme="minorHAnsi" w:hAnsiTheme="minorHAnsi"/>
                <w:b/>
                <w:sz w:val="18"/>
                <w:szCs w:val="20"/>
              </w:rPr>
              <w:t>Εισαγωγή στην Οικονομική Επιστήμη ΙΙ (Θεωρία):</w:t>
            </w:r>
          </w:p>
          <w:p w:rsidR="00C70C5B" w:rsidRDefault="003E442B" w:rsidP="00120B2D">
            <w:pPr>
              <w:spacing w:after="0" w:line="240" w:lineRule="auto"/>
              <w:rPr>
                <w:rFonts w:asciiTheme="minorHAnsi" w:hAnsiTheme="minorHAnsi"/>
                <w:b/>
                <w:color w:val="C00000"/>
                <w:sz w:val="18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 w:rsidR="00C70C5B" w:rsidRPr="00C652CE"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>Κρατημένου Σταυρούλα</w:t>
            </w:r>
          </w:p>
          <w:p w:rsidR="00161C18" w:rsidRPr="00161C18" w:rsidRDefault="00161C18" w:rsidP="00120B2D">
            <w:pPr>
              <w:spacing w:after="0" w:line="240" w:lineRule="auto"/>
              <w:rPr>
                <w:rFonts w:asciiTheme="minorHAnsi" w:hAnsiTheme="minorHAnsi"/>
                <w:b/>
                <w:color w:val="7030A0"/>
                <w:sz w:val="18"/>
                <w:szCs w:val="20"/>
              </w:rPr>
            </w:pPr>
            <w:r w:rsidRPr="00161C18">
              <w:rPr>
                <w:rFonts w:asciiTheme="minorHAnsi" w:hAnsiTheme="minorHAnsi"/>
                <w:b/>
                <w:color w:val="7030A0"/>
                <w:sz w:val="18"/>
                <w:szCs w:val="20"/>
              </w:rPr>
              <w:t>Αμφιθέατρο</w:t>
            </w:r>
          </w:p>
          <w:p w:rsidR="00C70C5B" w:rsidRPr="00C652CE" w:rsidRDefault="00C70C5B" w:rsidP="00120B2D">
            <w:pPr>
              <w:spacing w:after="0" w:line="240" w:lineRule="auto"/>
              <w:rPr>
                <w:rFonts w:asciiTheme="minorHAnsi" w:hAnsiTheme="minorHAnsi"/>
                <w:b/>
                <w:color w:val="C00000"/>
                <w:sz w:val="18"/>
                <w:szCs w:val="20"/>
              </w:rPr>
            </w:pPr>
          </w:p>
          <w:p w:rsidR="00C70C5B" w:rsidRPr="00F17C27" w:rsidRDefault="00C70C5B" w:rsidP="00120B2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552" w:type="dxa"/>
          </w:tcPr>
          <w:p w:rsidR="00C70C5B" w:rsidRPr="0000638C" w:rsidRDefault="00C70C5B" w:rsidP="00120B2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610" w:type="dxa"/>
          </w:tcPr>
          <w:p w:rsidR="00C70C5B" w:rsidRPr="0000638C" w:rsidRDefault="00C70C5B" w:rsidP="00120B2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700" w:type="dxa"/>
          </w:tcPr>
          <w:p w:rsidR="00C70C5B" w:rsidRPr="00DF70D5" w:rsidRDefault="00C70C5B" w:rsidP="00120B2D">
            <w:pPr>
              <w:spacing w:after="0" w:line="240" w:lineRule="auto"/>
              <w:rPr>
                <w:rFonts w:asciiTheme="minorHAnsi" w:hAnsiTheme="minorHAnsi"/>
                <w:b/>
                <w:color w:val="0070C0"/>
                <w:sz w:val="18"/>
                <w:szCs w:val="20"/>
              </w:rPr>
            </w:pPr>
            <w:proofErr w:type="spellStart"/>
            <w:r w:rsidRPr="00DF70D5">
              <w:rPr>
                <w:rFonts w:asciiTheme="minorHAnsi" w:hAnsiTheme="minorHAnsi"/>
                <w:b/>
                <w:color w:val="0070C0"/>
                <w:sz w:val="18"/>
                <w:szCs w:val="20"/>
              </w:rPr>
              <w:t>Σεμινάριος</w:t>
            </w:r>
            <w:proofErr w:type="spellEnd"/>
            <w:r w:rsidRPr="00DF70D5">
              <w:rPr>
                <w:rFonts w:asciiTheme="minorHAnsi" w:hAnsiTheme="minorHAnsi"/>
                <w:b/>
                <w:color w:val="0070C0"/>
                <w:sz w:val="18"/>
                <w:szCs w:val="20"/>
              </w:rPr>
              <w:t xml:space="preserve"> Διοικητικής Επιστήμης ΙΙ:</w:t>
            </w:r>
          </w:p>
          <w:p w:rsidR="00C70C5B" w:rsidRDefault="00C70C5B" w:rsidP="00120B2D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18"/>
                <w:szCs w:val="20"/>
              </w:rPr>
            </w:pPr>
            <w:r w:rsidRPr="00DF70D5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 xml:space="preserve">Καθηγητής </w:t>
            </w:r>
            <w:proofErr w:type="spellStart"/>
            <w:r w:rsidRPr="00DF70D5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>Κριεμάδης</w:t>
            </w:r>
            <w:proofErr w:type="spellEnd"/>
            <w:r w:rsidRPr="00DF70D5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 xml:space="preserve"> Αθανάσιος</w:t>
            </w:r>
          </w:p>
          <w:p w:rsidR="00161C18" w:rsidRPr="00161C18" w:rsidRDefault="00161C18" w:rsidP="00120B2D">
            <w:pPr>
              <w:spacing w:after="0" w:line="240" w:lineRule="auto"/>
              <w:rPr>
                <w:rFonts w:asciiTheme="minorHAnsi" w:hAnsiTheme="minorHAnsi"/>
                <w:b/>
                <w:color w:val="7030A0"/>
                <w:sz w:val="18"/>
                <w:szCs w:val="20"/>
              </w:rPr>
            </w:pPr>
            <w:r w:rsidRPr="00161C18">
              <w:rPr>
                <w:rFonts w:asciiTheme="minorHAnsi" w:hAnsiTheme="minorHAnsi"/>
                <w:b/>
                <w:color w:val="7030A0"/>
                <w:sz w:val="18"/>
                <w:szCs w:val="20"/>
              </w:rPr>
              <w:t>Β2</w:t>
            </w:r>
          </w:p>
        </w:tc>
        <w:tc>
          <w:tcPr>
            <w:tcW w:w="2880" w:type="dxa"/>
          </w:tcPr>
          <w:p w:rsidR="00C70C5B" w:rsidRDefault="00C70C5B" w:rsidP="00120B2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F17C27">
              <w:rPr>
                <w:rFonts w:asciiTheme="minorHAnsi" w:hAnsiTheme="minorHAnsi"/>
                <w:b/>
                <w:sz w:val="18"/>
                <w:szCs w:val="20"/>
              </w:rPr>
              <w:t xml:space="preserve">Μαθηματικά </w:t>
            </w:r>
            <w:r w:rsidR="00C617C9">
              <w:rPr>
                <w:rFonts w:asciiTheme="minorHAnsi" w:hAnsiTheme="minorHAnsi"/>
                <w:b/>
                <w:sz w:val="18"/>
                <w:szCs w:val="20"/>
              </w:rPr>
              <w:t>ΙΙ (Θεωρία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>):</w:t>
            </w:r>
          </w:p>
          <w:p w:rsidR="00C70C5B" w:rsidRDefault="00C70C5B" w:rsidP="00120B2D">
            <w:pPr>
              <w:spacing w:after="0" w:line="240" w:lineRule="auto"/>
              <w:rPr>
                <w:rFonts w:asciiTheme="minorHAnsi" w:hAnsiTheme="minorHAnsi"/>
                <w:b/>
                <w:color w:val="C00000"/>
                <w:sz w:val="18"/>
                <w:szCs w:val="20"/>
              </w:rPr>
            </w:pPr>
            <w:proofErr w:type="spellStart"/>
            <w:r w:rsidRPr="00C652CE"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>Κακούρης</w:t>
            </w:r>
            <w:proofErr w:type="spellEnd"/>
            <w:r w:rsidRPr="00C652CE"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 xml:space="preserve"> Αλέξανδρος</w:t>
            </w:r>
          </w:p>
          <w:p w:rsidR="00161C18" w:rsidRPr="00161C18" w:rsidRDefault="00161C18" w:rsidP="00120B2D">
            <w:pPr>
              <w:spacing w:after="0" w:line="240" w:lineRule="auto"/>
              <w:rPr>
                <w:rFonts w:asciiTheme="minorHAnsi" w:hAnsiTheme="minorHAnsi"/>
                <w:b/>
                <w:color w:val="7030A0"/>
                <w:sz w:val="18"/>
                <w:szCs w:val="20"/>
              </w:rPr>
            </w:pPr>
            <w:r w:rsidRPr="00161C18">
              <w:rPr>
                <w:rFonts w:asciiTheme="minorHAnsi" w:hAnsiTheme="minorHAnsi"/>
                <w:b/>
                <w:color w:val="7030A0"/>
                <w:sz w:val="18"/>
                <w:szCs w:val="20"/>
              </w:rPr>
              <w:t>Β2</w:t>
            </w:r>
          </w:p>
        </w:tc>
      </w:tr>
    </w:tbl>
    <w:p w:rsidR="00165045" w:rsidRPr="006252DE" w:rsidRDefault="00165045" w:rsidP="007357F1">
      <w:pPr>
        <w:rPr>
          <w:b/>
          <w:sz w:val="20"/>
          <w:szCs w:val="20"/>
        </w:rPr>
      </w:pPr>
    </w:p>
    <w:p w:rsidR="003F0759" w:rsidRPr="00161C18" w:rsidRDefault="00161C18" w:rsidP="00515A6E">
      <w:pPr>
        <w:rPr>
          <w:b/>
          <w:sz w:val="20"/>
          <w:szCs w:val="20"/>
          <w:u w:val="single"/>
        </w:rPr>
      </w:pPr>
      <w:r w:rsidRPr="00161C18">
        <w:rPr>
          <w:b/>
          <w:sz w:val="20"/>
          <w:szCs w:val="20"/>
          <w:u w:val="single"/>
        </w:rPr>
        <w:t xml:space="preserve">Τα μαθήματα εαρινού εξαμήνου στο Τμήμα Διοικητικής Επιστήμης και Τεχνολογίας ξεκινούν από Δευτέρα 24/02/2020 σύμφωνα με το Ωρολόγιο Πρόγραμμα. </w:t>
      </w:r>
    </w:p>
    <w:sectPr w:rsidR="003F0759" w:rsidRPr="00161C18" w:rsidSect="0058277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030F"/>
    <w:multiLevelType w:val="hybridMultilevel"/>
    <w:tmpl w:val="F5E4BA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D60A1"/>
    <w:multiLevelType w:val="hybridMultilevel"/>
    <w:tmpl w:val="9B1C08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4FAB"/>
    <w:rsid w:val="0000256A"/>
    <w:rsid w:val="0000638C"/>
    <w:rsid w:val="00007013"/>
    <w:rsid w:val="00015F03"/>
    <w:rsid w:val="000240B1"/>
    <w:rsid w:val="000257DD"/>
    <w:rsid w:val="00026CAD"/>
    <w:rsid w:val="0003038A"/>
    <w:rsid w:val="00030E9C"/>
    <w:rsid w:val="0003543B"/>
    <w:rsid w:val="00052569"/>
    <w:rsid w:val="0005361C"/>
    <w:rsid w:val="00054B79"/>
    <w:rsid w:val="00056AE5"/>
    <w:rsid w:val="00062AAB"/>
    <w:rsid w:val="00064959"/>
    <w:rsid w:val="00070FC1"/>
    <w:rsid w:val="00073B6D"/>
    <w:rsid w:val="0008044B"/>
    <w:rsid w:val="000816CB"/>
    <w:rsid w:val="000871FF"/>
    <w:rsid w:val="00087ACB"/>
    <w:rsid w:val="000A4B6C"/>
    <w:rsid w:val="000A4F6D"/>
    <w:rsid w:val="000A71E4"/>
    <w:rsid w:val="000A728B"/>
    <w:rsid w:val="000B31A9"/>
    <w:rsid w:val="000B4099"/>
    <w:rsid w:val="000B635A"/>
    <w:rsid w:val="000C0C89"/>
    <w:rsid w:val="000C11EA"/>
    <w:rsid w:val="000C6A43"/>
    <w:rsid w:val="000D1643"/>
    <w:rsid w:val="000D570E"/>
    <w:rsid w:val="000E181C"/>
    <w:rsid w:val="000E4C62"/>
    <w:rsid w:val="000E54F0"/>
    <w:rsid w:val="000F03C3"/>
    <w:rsid w:val="000F2C86"/>
    <w:rsid w:val="000F4613"/>
    <w:rsid w:val="000F649B"/>
    <w:rsid w:val="001118C8"/>
    <w:rsid w:val="0011464C"/>
    <w:rsid w:val="0011591C"/>
    <w:rsid w:val="00120B2D"/>
    <w:rsid w:val="00136C12"/>
    <w:rsid w:val="00152E8F"/>
    <w:rsid w:val="001534BE"/>
    <w:rsid w:val="00160F78"/>
    <w:rsid w:val="00161C18"/>
    <w:rsid w:val="00165045"/>
    <w:rsid w:val="00167120"/>
    <w:rsid w:val="001678A2"/>
    <w:rsid w:val="001757B9"/>
    <w:rsid w:val="00175E6A"/>
    <w:rsid w:val="00176E3F"/>
    <w:rsid w:val="001770D1"/>
    <w:rsid w:val="0018259A"/>
    <w:rsid w:val="00196808"/>
    <w:rsid w:val="001A2A8A"/>
    <w:rsid w:val="001A4B91"/>
    <w:rsid w:val="001B74C5"/>
    <w:rsid w:val="001B7C32"/>
    <w:rsid w:val="001C171C"/>
    <w:rsid w:val="001C442F"/>
    <w:rsid w:val="001C69E6"/>
    <w:rsid w:val="001D100C"/>
    <w:rsid w:val="001E4C9B"/>
    <w:rsid w:val="001E6117"/>
    <w:rsid w:val="00200703"/>
    <w:rsid w:val="00211095"/>
    <w:rsid w:val="00220686"/>
    <w:rsid w:val="00225497"/>
    <w:rsid w:val="002311D6"/>
    <w:rsid w:val="00233E4B"/>
    <w:rsid w:val="00236124"/>
    <w:rsid w:val="00237097"/>
    <w:rsid w:val="00242FB7"/>
    <w:rsid w:val="002441AD"/>
    <w:rsid w:val="002474E1"/>
    <w:rsid w:val="00257D9E"/>
    <w:rsid w:val="002619EB"/>
    <w:rsid w:val="00262952"/>
    <w:rsid w:val="00262FF6"/>
    <w:rsid w:val="00264209"/>
    <w:rsid w:val="002815A4"/>
    <w:rsid w:val="00284682"/>
    <w:rsid w:val="00285AF2"/>
    <w:rsid w:val="00287158"/>
    <w:rsid w:val="002907D5"/>
    <w:rsid w:val="00291FB3"/>
    <w:rsid w:val="00296A6B"/>
    <w:rsid w:val="002A42CA"/>
    <w:rsid w:val="002A43F2"/>
    <w:rsid w:val="002A7435"/>
    <w:rsid w:val="002A79F9"/>
    <w:rsid w:val="002B50B4"/>
    <w:rsid w:val="002B62FB"/>
    <w:rsid w:val="002C086E"/>
    <w:rsid w:val="002C4257"/>
    <w:rsid w:val="002D1E74"/>
    <w:rsid w:val="002D20F7"/>
    <w:rsid w:val="002D33FB"/>
    <w:rsid w:val="002F13D1"/>
    <w:rsid w:val="002F2C70"/>
    <w:rsid w:val="003010FA"/>
    <w:rsid w:val="00305676"/>
    <w:rsid w:val="00314FAB"/>
    <w:rsid w:val="00320974"/>
    <w:rsid w:val="00323D5E"/>
    <w:rsid w:val="00332EE2"/>
    <w:rsid w:val="00333C81"/>
    <w:rsid w:val="00334DD5"/>
    <w:rsid w:val="00341BA3"/>
    <w:rsid w:val="00342366"/>
    <w:rsid w:val="003432FF"/>
    <w:rsid w:val="00344766"/>
    <w:rsid w:val="00345BD4"/>
    <w:rsid w:val="0034750B"/>
    <w:rsid w:val="003502D7"/>
    <w:rsid w:val="00350E4C"/>
    <w:rsid w:val="00351127"/>
    <w:rsid w:val="0035259C"/>
    <w:rsid w:val="00363963"/>
    <w:rsid w:val="00366A65"/>
    <w:rsid w:val="00371236"/>
    <w:rsid w:val="003914B8"/>
    <w:rsid w:val="003955AE"/>
    <w:rsid w:val="003A1689"/>
    <w:rsid w:val="003A53F6"/>
    <w:rsid w:val="003A5606"/>
    <w:rsid w:val="003A662A"/>
    <w:rsid w:val="003B6FFF"/>
    <w:rsid w:val="003C408B"/>
    <w:rsid w:val="003D0392"/>
    <w:rsid w:val="003D7D62"/>
    <w:rsid w:val="003E442B"/>
    <w:rsid w:val="003E5EC9"/>
    <w:rsid w:val="003F0759"/>
    <w:rsid w:val="004026E0"/>
    <w:rsid w:val="004064E2"/>
    <w:rsid w:val="0042343C"/>
    <w:rsid w:val="004261EC"/>
    <w:rsid w:val="00426CC0"/>
    <w:rsid w:val="00431D87"/>
    <w:rsid w:val="00434519"/>
    <w:rsid w:val="004369EB"/>
    <w:rsid w:val="0044342A"/>
    <w:rsid w:val="00451378"/>
    <w:rsid w:val="00452160"/>
    <w:rsid w:val="00454B1A"/>
    <w:rsid w:val="0045675D"/>
    <w:rsid w:val="00471907"/>
    <w:rsid w:val="00474C90"/>
    <w:rsid w:val="004766B3"/>
    <w:rsid w:val="0047682F"/>
    <w:rsid w:val="004813BC"/>
    <w:rsid w:val="00482BE4"/>
    <w:rsid w:val="004855DF"/>
    <w:rsid w:val="00491B8C"/>
    <w:rsid w:val="0049234D"/>
    <w:rsid w:val="00492B7D"/>
    <w:rsid w:val="00494FBC"/>
    <w:rsid w:val="00496A8A"/>
    <w:rsid w:val="004A17F1"/>
    <w:rsid w:val="004A4E2A"/>
    <w:rsid w:val="004B52E0"/>
    <w:rsid w:val="004C1091"/>
    <w:rsid w:val="004C794C"/>
    <w:rsid w:val="004D1C84"/>
    <w:rsid w:val="004D33BB"/>
    <w:rsid w:val="004D5FB0"/>
    <w:rsid w:val="004D624F"/>
    <w:rsid w:val="004E1D69"/>
    <w:rsid w:val="004E2B70"/>
    <w:rsid w:val="004F3199"/>
    <w:rsid w:val="004F6F5E"/>
    <w:rsid w:val="004F6FC6"/>
    <w:rsid w:val="0050033E"/>
    <w:rsid w:val="005008E3"/>
    <w:rsid w:val="00501E61"/>
    <w:rsid w:val="0051104F"/>
    <w:rsid w:val="00515A62"/>
    <w:rsid w:val="00515A6E"/>
    <w:rsid w:val="00517A0F"/>
    <w:rsid w:val="005204EC"/>
    <w:rsid w:val="00520AD9"/>
    <w:rsid w:val="0052129A"/>
    <w:rsid w:val="00523B66"/>
    <w:rsid w:val="00545266"/>
    <w:rsid w:val="00545AEB"/>
    <w:rsid w:val="00546704"/>
    <w:rsid w:val="00555D54"/>
    <w:rsid w:val="00562111"/>
    <w:rsid w:val="00567317"/>
    <w:rsid w:val="00572FAE"/>
    <w:rsid w:val="00574C00"/>
    <w:rsid w:val="00582770"/>
    <w:rsid w:val="005838B3"/>
    <w:rsid w:val="00584CA1"/>
    <w:rsid w:val="00585027"/>
    <w:rsid w:val="005850FB"/>
    <w:rsid w:val="00590D78"/>
    <w:rsid w:val="00594B55"/>
    <w:rsid w:val="00595F88"/>
    <w:rsid w:val="005A03BB"/>
    <w:rsid w:val="005B7B62"/>
    <w:rsid w:val="005D35E4"/>
    <w:rsid w:val="005D4EA5"/>
    <w:rsid w:val="005E31BB"/>
    <w:rsid w:val="005E3AEE"/>
    <w:rsid w:val="005E52C7"/>
    <w:rsid w:val="00604E53"/>
    <w:rsid w:val="00606D0F"/>
    <w:rsid w:val="006113AC"/>
    <w:rsid w:val="006221D8"/>
    <w:rsid w:val="006252DE"/>
    <w:rsid w:val="00627DD7"/>
    <w:rsid w:val="00630322"/>
    <w:rsid w:val="00631708"/>
    <w:rsid w:val="00634C6C"/>
    <w:rsid w:val="006350B0"/>
    <w:rsid w:val="00635714"/>
    <w:rsid w:val="00643277"/>
    <w:rsid w:val="00644740"/>
    <w:rsid w:val="00646F25"/>
    <w:rsid w:val="00650156"/>
    <w:rsid w:val="006554E9"/>
    <w:rsid w:val="0067215F"/>
    <w:rsid w:val="00675592"/>
    <w:rsid w:val="006835AC"/>
    <w:rsid w:val="006849B4"/>
    <w:rsid w:val="00694031"/>
    <w:rsid w:val="00695E80"/>
    <w:rsid w:val="006A0D7E"/>
    <w:rsid w:val="006B4E21"/>
    <w:rsid w:val="006C3B54"/>
    <w:rsid w:val="006C3E80"/>
    <w:rsid w:val="006C65E8"/>
    <w:rsid w:val="006E36F1"/>
    <w:rsid w:val="006E5C87"/>
    <w:rsid w:val="006F15D1"/>
    <w:rsid w:val="006F1B63"/>
    <w:rsid w:val="006F38C4"/>
    <w:rsid w:val="006F455D"/>
    <w:rsid w:val="006F4984"/>
    <w:rsid w:val="006F5679"/>
    <w:rsid w:val="007046F5"/>
    <w:rsid w:val="00707974"/>
    <w:rsid w:val="00714CEC"/>
    <w:rsid w:val="00716315"/>
    <w:rsid w:val="00716E7E"/>
    <w:rsid w:val="00724A6D"/>
    <w:rsid w:val="00733138"/>
    <w:rsid w:val="00734E11"/>
    <w:rsid w:val="007357F1"/>
    <w:rsid w:val="00741A79"/>
    <w:rsid w:val="007475FA"/>
    <w:rsid w:val="00747B6E"/>
    <w:rsid w:val="0075103E"/>
    <w:rsid w:val="0075392A"/>
    <w:rsid w:val="00761B5A"/>
    <w:rsid w:val="00762EC4"/>
    <w:rsid w:val="0076313A"/>
    <w:rsid w:val="00781B6E"/>
    <w:rsid w:val="007822A1"/>
    <w:rsid w:val="007824DC"/>
    <w:rsid w:val="007853AF"/>
    <w:rsid w:val="0079289E"/>
    <w:rsid w:val="0079601D"/>
    <w:rsid w:val="007A436E"/>
    <w:rsid w:val="007B1429"/>
    <w:rsid w:val="007B6229"/>
    <w:rsid w:val="007C3E84"/>
    <w:rsid w:val="007C7A00"/>
    <w:rsid w:val="007D2A82"/>
    <w:rsid w:val="007E63D6"/>
    <w:rsid w:val="007F4709"/>
    <w:rsid w:val="007F609E"/>
    <w:rsid w:val="00802369"/>
    <w:rsid w:val="00811557"/>
    <w:rsid w:val="00815F08"/>
    <w:rsid w:val="00831A88"/>
    <w:rsid w:val="00831BC0"/>
    <w:rsid w:val="008335A6"/>
    <w:rsid w:val="008349CB"/>
    <w:rsid w:val="008367D2"/>
    <w:rsid w:val="008374E8"/>
    <w:rsid w:val="00842BE9"/>
    <w:rsid w:val="00845181"/>
    <w:rsid w:val="00847552"/>
    <w:rsid w:val="00855822"/>
    <w:rsid w:val="00861A50"/>
    <w:rsid w:val="00874D18"/>
    <w:rsid w:val="00880FE9"/>
    <w:rsid w:val="008813D7"/>
    <w:rsid w:val="00885CA3"/>
    <w:rsid w:val="0089600E"/>
    <w:rsid w:val="008A044A"/>
    <w:rsid w:val="008A294C"/>
    <w:rsid w:val="008A5A81"/>
    <w:rsid w:val="008B5BCC"/>
    <w:rsid w:val="008D102D"/>
    <w:rsid w:val="008D1C05"/>
    <w:rsid w:val="008D5373"/>
    <w:rsid w:val="008E0DBB"/>
    <w:rsid w:val="008F0959"/>
    <w:rsid w:val="008F1645"/>
    <w:rsid w:val="008F6F1E"/>
    <w:rsid w:val="00904A36"/>
    <w:rsid w:val="00912C26"/>
    <w:rsid w:val="00931D62"/>
    <w:rsid w:val="00937303"/>
    <w:rsid w:val="0094754E"/>
    <w:rsid w:val="00951B83"/>
    <w:rsid w:val="00953C13"/>
    <w:rsid w:val="00954902"/>
    <w:rsid w:val="00960425"/>
    <w:rsid w:val="00960D30"/>
    <w:rsid w:val="00962DB7"/>
    <w:rsid w:val="009654BB"/>
    <w:rsid w:val="0096748A"/>
    <w:rsid w:val="009731E1"/>
    <w:rsid w:val="009846D3"/>
    <w:rsid w:val="009852A5"/>
    <w:rsid w:val="00996951"/>
    <w:rsid w:val="009A59E0"/>
    <w:rsid w:val="009A5F74"/>
    <w:rsid w:val="009A61F8"/>
    <w:rsid w:val="009B10FA"/>
    <w:rsid w:val="009C1887"/>
    <w:rsid w:val="009C77CD"/>
    <w:rsid w:val="009D24DC"/>
    <w:rsid w:val="009F523F"/>
    <w:rsid w:val="009F58E2"/>
    <w:rsid w:val="009F6F9D"/>
    <w:rsid w:val="00A0341F"/>
    <w:rsid w:val="00A0747C"/>
    <w:rsid w:val="00A17A0C"/>
    <w:rsid w:val="00A30CFF"/>
    <w:rsid w:val="00A3175E"/>
    <w:rsid w:val="00A33D31"/>
    <w:rsid w:val="00A36A7F"/>
    <w:rsid w:val="00A431A2"/>
    <w:rsid w:val="00A521F6"/>
    <w:rsid w:val="00A527CB"/>
    <w:rsid w:val="00A53DAA"/>
    <w:rsid w:val="00A561DF"/>
    <w:rsid w:val="00A56A17"/>
    <w:rsid w:val="00A62A45"/>
    <w:rsid w:val="00A65A23"/>
    <w:rsid w:val="00A73DC6"/>
    <w:rsid w:val="00A76535"/>
    <w:rsid w:val="00A8041F"/>
    <w:rsid w:val="00A86585"/>
    <w:rsid w:val="00A9384D"/>
    <w:rsid w:val="00A94334"/>
    <w:rsid w:val="00AA2DB3"/>
    <w:rsid w:val="00AB1765"/>
    <w:rsid w:val="00AB3875"/>
    <w:rsid w:val="00AB3DD8"/>
    <w:rsid w:val="00AC12E1"/>
    <w:rsid w:val="00AC34D7"/>
    <w:rsid w:val="00AC402C"/>
    <w:rsid w:val="00AC4142"/>
    <w:rsid w:val="00AC4AA8"/>
    <w:rsid w:val="00AC5522"/>
    <w:rsid w:val="00AC77C4"/>
    <w:rsid w:val="00AD66FD"/>
    <w:rsid w:val="00AF0F7E"/>
    <w:rsid w:val="00AF154E"/>
    <w:rsid w:val="00AF409B"/>
    <w:rsid w:val="00AF6DDB"/>
    <w:rsid w:val="00AF70D4"/>
    <w:rsid w:val="00B003D1"/>
    <w:rsid w:val="00B0190B"/>
    <w:rsid w:val="00B02287"/>
    <w:rsid w:val="00B1042D"/>
    <w:rsid w:val="00B11F7B"/>
    <w:rsid w:val="00B150B6"/>
    <w:rsid w:val="00B226E5"/>
    <w:rsid w:val="00B25E51"/>
    <w:rsid w:val="00B33AC0"/>
    <w:rsid w:val="00B33C16"/>
    <w:rsid w:val="00B35184"/>
    <w:rsid w:val="00B37414"/>
    <w:rsid w:val="00B376E4"/>
    <w:rsid w:val="00B378AC"/>
    <w:rsid w:val="00B5308D"/>
    <w:rsid w:val="00B54236"/>
    <w:rsid w:val="00B5436B"/>
    <w:rsid w:val="00B626E8"/>
    <w:rsid w:val="00B73400"/>
    <w:rsid w:val="00B76548"/>
    <w:rsid w:val="00B81B15"/>
    <w:rsid w:val="00B8656F"/>
    <w:rsid w:val="00B93F2F"/>
    <w:rsid w:val="00B96E47"/>
    <w:rsid w:val="00BC0AAD"/>
    <w:rsid w:val="00BD057E"/>
    <w:rsid w:val="00BD2CFF"/>
    <w:rsid w:val="00BE5884"/>
    <w:rsid w:val="00BE662D"/>
    <w:rsid w:val="00BF0BE2"/>
    <w:rsid w:val="00C00E40"/>
    <w:rsid w:val="00C0224A"/>
    <w:rsid w:val="00C04815"/>
    <w:rsid w:val="00C04DB7"/>
    <w:rsid w:val="00C10200"/>
    <w:rsid w:val="00C14ABC"/>
    <w:rsid w:val="00C22DA9"/>
    <w:rsid w:val="00C239B2"/>
    <w:rsid w:val="00C24DB3"/>
    <w:rsid w:val="00C25363"/>
    <w:rsid w:val="00C31E91"/>
    <w:rsid w:val="00C32971"/>
    <w:rsid w:val="00C370D3"/>
    <w:rsid w:val="00C41DD1"/>
    <w:rsid w:val="00C4270C"/>
    <w:rsid w:val="00C46875"/>
    <w:rsid w:val="00C54B04"/>
    <w:rsid w:val="00C617C9"/>
    <w:rsid w:val="00C652CE"/>
    <w:rsid w:val="00C67F39"/>
    <w:rsid w:val="00C70C5B"/>
    <w:rsid w:val="00C72E2D"/>
    <w:rsid w:val="00C75E17"/>
    <w:rsid w:val="00C75FF4"/>
    <w:rsid w:val="00C7622B"/>
    <w:rsid w:val="00C81BB3"/>
    <w:rsid w:val="00C87559"/>
    <w:rsid w:val="00C87F12"/>
    <w:rsid w:val="00C87F30"/>
    <w:rsid w:val="00C95245"/>
    <w:rsid w:val="00CA1F53"/>
    <w:rsid w:val="00CA2232"/>
    <w:rsid w:val="00CA2CE2"/>
    <w:rsid w:val="00CA7B59"/>
    <w:rsid w:val="00CA7F04"/>
    <w:rsid w:val="00CB2D40"/>
    <w:rsid w:val="00CB718F"/>
    <w:rsid w:val="00CC2689"/>
    <w:rsid w:val="00CC599F"/>
    <w:rsid w:val="00CC5B9B"/>
    <w:rsid w:val="00CC6E71"/>
    <w:rsid w:val="00CD0787"/>
    <w:rsid w:val="00CD3C80"/>
    <w:rsid w:val="00CE1E05"/>
    <w:rsid w:val="00CE4A31"/>
    <w:rsid w:val="00CF0333"/>
    <w:rsid w:val="00CF07F0"/>
    <w:rsid w:val="00CF1A07"/>
    <w:rsid w:val="00CF2856"/>
    <w:rsid w:val="00CF51A0"/>
    <w:rsid w:val="00CF5A81"/>
    <w:rsid w:val="00CF7513"/>
    <w:rsid w:val="00D0329C"/>
    <w:rsid w:val="00D05C31"/>
    <w:rsid w:val="00D14F65"/>
    <w:rsid w:val="00D21617"/>
    <w:rsid w:val="00D230B7"/>
    <w:rsid w:val="00D2399F"/>
    <w:rsid w:val="00D26014"/>
    <w:rsid w:val="00D27810"/>
    <w:rsid w:val="00D339F1"/>
    <w:rsid w:val="00D35466"/>
    <w:rsid w:val="00D35B49"/>
    <w:rsid w:val="00D37E77"/>
    <w:rsid w:val="00D41755"/>
    <w:rsid w:val="00D45CED"/>
    <w:rsid w:val="00D47DBB"/>
    <w:rsid w:val="00D60084"/>
    <w:rsid w:val="00D672DC"/>
    <w:rsid w:val="00D70B2B"/>
    <w:rsid w:val="00D725F8"/>
    <w:rsid w:val="00D77F87"/>
    <w:rsid w:val="00D82E1C"/>
    <w:rsid w:val="00D90A35"/>
    <w:rsid w:val="00D90F42"/>
    <w:rsid w:val="00D9140B"/>
    <w:rsid w:val="00D917E4"/>
    <w:rsid w:val="00D91F53"/>
    <w:rsid w:val="00D9330A"/>
    <w:rsid w:val="00DA0E4D"/>
    <w:rsid w:val="00DA610E"/>
    <w:rsid w:val="00DB079F"/>
    <w:rsid w:val="00DB1F92"/>
    <w:rsid w:val="00DB2376"/>
    <w:rsid w:val="00DB4FF1"/>
    <w:rsid w:val="00DC1B04"/>
    <w:rsid w:val="00DC5216"/>
    <w:rsid w:val="00DC6337"/>
    <w:rsid w:val="00DD0728"/>
    <w:rsid w:val="00DD2469"/>
    <w:rsid w:val="00DD43F2"/>
    <w:rsid w:val="00DD4456"/>
    <w:rsid w:val="00DD760D"/>
    <w:rsid w:val="00DE2D54"/>
    <w:rsid w:val="00DE507D"/>
    <w:rsid w:val="00DE60C4"/>
    <w:rsid w:val="00DF0A16"/>
    <w:rsid w:val="00DF0A9C"/>
    <w:rsid w:val="00DF70D5"/>
    <w:rsid w:val="00DF7546"/>
    <w:rsid w:val="00DF7BB8"/>
    <w:rsid w:val="00E12E8D"/>
    <w:rsid w:val="00E15A25"/>
    <w:rsid w:val="00E17032"/>
    <w:rsid w:val="00E24246"/>
    <w:rsid w:val="00E44089"/>
    <w:rsid w:val="00E448B8"/>
    <w:rsid w:val="00E46842"/>
    <w:rsid w:val="00E51CF3"/>
    <w:rsid w:val="00E549F5"/>
    <w:rsid w:val="00E66E03"/>
    <w:rsid w:val="00E703A6"/>
    <w:rsid w:val="00E70B7B"/>
    <w:rsid w:val="00E733BE"/>
    <w:rsid w:val="00E733E3"/>
    <w:rsid w:val="00E74AB7"/>
    <w:rsid w:val="00E8005F"/>
    <w:rsid w:val="00E81E61"/>
    <w:rsid w:val="00E820AA"/>
    <w:rsid w:val="00E82E66"/>
    <w:rsid w:val="00E830B7"/>
    <w:rsid w:val="00E9335F"/>
    <w:rsid w:val="00EA28E2"/>
    <w:rsid w:val="00EB2D57"/>
    <w:rsid w:val="00EB34CA"/>
    <w:rsid w:val="00EB4E1E"/>
    <w:rsid w:val="00EB5EFA"/>
    <w:rsid w:val="00EC4B33"/>
    <w:rsid w:val="00ED3111"/>
    <w:rsid w:val="00ED3587"/>
    <w:rsid w:val="00ED3AAB"/>
    <w:rsid w:val="00EE5DF6"/>
    <w:rsid w:val="00F06869"/>
    <w:rsid w:val="00F133E1"/>
    <w:rsid w:val="00F1565A"/>
    <w:rsid w:val="00F168B4"/>
    <w:rsid w:val="00F17C27"/>
    <w:rsid w:val="00F259B8"/>
    <w:rsid w:val="00F304A0"/>
    <w:rsid w:val="00F31A71"/>
    <w:rsid w:val="00F33DAA"/>
    <w:rsid w:val="00F37029"/>
    <w:rsid w:val="00F4049C"/>
    <w:rsid w:val="00F451F7"/>
    <w:rsid w:val="00F4696A"/>
    <w:rsid w:val="00F51715"/>
    <w:rsid w:val="00F55AA8"/>
    <w:rsid w:val="00F55DF3"/>
    <w:rsid w:val="00F56338"/>
    <w:rsid w:val="00F776A9"/>
    <w:rsid w:val="00F8128A"/>
    <w:rsid w:val="00F81B2C"/>
    <w:rsid w:val="00F854B4"/>
    <w:rsid w:val="00F8731D"/>
    <w:rsid w:val="00F911D0"/>
    <w:rsid w:val="00F95CBA"/>
    <w:rsid w:val="00F96262"/>
    <w:rsid w:val="00FA2522"/>
    <w:rsid w:val="00FB1211"/>
    <w:rsid w:val="00FB2318"/>
    <w:rsid w:val="00FC0D39"/>
    <w:rsid w:val="00FC46F6"/>
    <w:rsid w:val="00FC5C9F"/>
    <w:rsid w:val="00FD5986"/>
    <w:rsid w:val="00FE0587"/>
    <w:rsid w:val="00FE33FE"/>
    <w:rsid w:val="00FE36A0"/>
    <w:rsid w:val="00FE41D7"/>
    <w:rsid w:val="00FF1764"/>
    <w:rsid w:val="00FF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oted2">
    <w:name w:val="quoted2"/>
    <w:basedOn w:val="a0"/>
    <w:rsid w:val="00E733BE"/>
  </w:style>
  <w:style w:type="paragraph" w:styleId="a4">
    <w:name w:val="List Paragraph"/>
    <w:basedOn w:val="a"/>
    <w:uiPriority w:val="34"/>
    <w:qFormat/>
    <w:rsid w:val="007C3E8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F22B2-1BED-41AE-A2D7-BB804083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ΕΞΕΤΑΣΕΩΝ ΕΑΡΙΝΟΥ ΕΞΑΜΗΝΟΥ 2010 – 2011</vt:lpstr>
      <vt:lpstr>ΠΡΟΓΡΑΜΜΑ ΕΞΕΤΑΣΕΩΝ ΕΑΡΙΝΟΥ ΕΞΑΜΗΝΟΥ 2010 – 2011</vt:lpstr>
    </vt:vector>
  </TitlesOfParts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ΕΞΕΤΑΣΕΩΝ ΕΑΡΙΝΟΥ ΕΞΑΜΗΝΟΥ 2010 – 2011</dc:title>
  <dc:creator>ΝΑΤΑΣΑ</dc:creator>
  <cp:lastModifiedBy>Δήμητρα Ψυχογυιού</cp:lastModifiedBy>
  <cp:revision>18</cp:revision>
  <cp:lastPrinted>2016-09-01T12:30:00Z</cp:lastPrinted>
  <dcterms:created xsi:type="dcterms:W3CDTF">2020-02-12T08:26:00Z</dcterms:created>
  <dcterms:modified xsi:type="dcterms:W3CDTF">2020-02-27T12:52:00Z</dcterms:modified>
</cp:coreProperties>
</file>