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E36FC" w14:textId="77777777" w:rsidR="00560E6F" w:rsidRDefault="00560E6F">
      <w:pPr>
        <w:tabs>
          <w:tab w:val="left" w:pos="1080"/>
        </w:tabs>
        <w:jc w:val="center"/>
        <w:rPr>
          <w:rFonts w:ascii="Palatino Linotype" w:eastAsia="Times New Roman" w:hAnsi="Palatino Linotype" w:cs="Arial"/>
          <w:b/>
          <w:bCs/>
        </w:rPr>
      </w:pPr>
    </w:p>
    <w:p w14:paraId="43406831" w14:textId="77777777" w:rsidR="00E32AF7" w:rsidRDefault="00E32AF7">
      <w:pPr>
        <w:ind w:left="720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14:paraId="1AA11E4A" w14:textId="3213CF88" w:rsidR="009229FB" w:rsidRPr="009229FB" w:rsidRDefault="009229FB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8C58E69" w14:textId="34C4DC8D" w:rsidR="00D11110" w:rsidRDefault="002312D2" w:rsidP="00D11110">
      <w:pPr>
        <w:widowControl w:val="0"/>
        <w:autoSpaceDE w:val="0"/>
        <w:autoSpaceDN w:val="0"/>
        <w:adjustRightInd w:val="0"/>
        <w:spacing w:line="273" w:lineRule="exact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        </w:t>
      </w:r>
      <w:r w:rsidR="00545611">
        <w:rPr>
          <w:rFonts w:cstheme="minorHAnsi"/>
          <w:b/>
        </w:rPr>
        <w:t xml:space="preserve">                        </w:t>
      </w:r>
      <w:bookmarkStart w:id="0" w:name="_GoBack"/>
      <w:bookmarkEnd w:id="0"/>
      <w:r>
        <w:rPr>
          <w:rFonts w:cstheme="minorHAnsi"/>
          <w:b/>
        </w:rPr>
        <w:t xml:space="preserve">     Τρίπολη, 25-09-2023</w:t>
      </w:r>
    </w:p>
    <w:p w14:paraId="2FF24A36" w14:textId="77777777" w:rsidR="006E79B6" w:rsidRDefault="006E79B6" w:rsidP="0064252F">
      <w:pPr>
        <w:spacing w:line="360" w:lineRule="auto"/>
        <w:rPr>
          <w:color w:val="17365D"/>
        </w:rPr>
      </w:pPr>
    </w:p>
    <w:p w14:paraId="49C5CE01" w14:textId="77777777" w:rsidR="002312D2" w:rsidRPr="002312D2" w:rsidRDefault="002312D2" w:rsidP="002312D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l-GR"/>
        </w:rPr>
      </w:pPr>
      <w:r w:rsidRPr="002312D2">
        <w:rPr>
          <w:rFonts w:ascii="Palatino Linotype" w:eastAsia="Times New Roman" w:hAnsi="Palatino Linotype" w:cs="Times New Roman"/>
          <w:b/>
          <w:bCs/>
          <w:lang w:eastAsia="el-GR"/>
        </w:rPr>
        <w:t>Θέμα: Αναστολή της εκπαιδευτικής διαδικασίας λόγω της διεξαγωγής των Αυτοδιοίκητων (Δημοτικών και Περιφερειακών) Εκλογών </w:t>
      </w:r>
      <w:r w:rsidRPr="002312D2">
        <w:rPr>
          <w:rFonts w:ascii="Palatino ,serif" w:eastAsia="Times New Roman" w:hAnsi="Palatino ,serif" w:cs="Times New Roman"/>
          <w:lang w:eastAsia="el-GR"/>
        </w:rPr>
        <w:t xml:space="preserve">                         </w:t>
      </w:r>
      <w:r w:rsidRPr="002312D2">
        <w:rPr>
          <w:rFonts w:ascii="Times New Roman" w:eastAsia="Times New Roman" w:hAnsi="Times New Roman" w:cs="Times New Roman"/>
          <w:lang w:eastAsia="el-GR"/>
        </w:rPr>
        <w:t>                                                                             </w:t>
      </w:r>
      <w:r w:rsidRPr="002312D2">
        <w:rPr>
          <w:rFonts w:ascii="Times New Roman" w:eastAsia="Times New Roman" w:hAnsi="Times New Roman" w:cs="Times New Roman"/>
          <w:lang w:eastAsia="el-GR"/>
        </w:rPr>
        <w:br/>
      </w:r>
      <w:r w:rsidRPr="002312D2">
        <w:rPr>
          <w:rFonts w:ascii="Times New Roman" w:eastAsia="Times New Roman" w:hAnsi="Times New Roman" w:cs="Times New Roman"/>
          <w:lang w:eastAsia="el-GR"/>
        </w:rPr>
        <w:br/>
      </w:r>
    </w:p>
    <w:p w14:paraId="447CD5C6" w14:textId="77777777" w:rsidR="002312D2" w:rsidRPr="002312D2" w:rsidRDefault="002312D2" w:rsidP="002312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l-GR"/>
        </w:rPr>
      </w:pPr>
      <w:r w:rsidRPr="002312D2">
        <w:rPr>
          <w:rFonts w:ascii="Times New Roman" w:eastAsia="Times New Roman" w:hAnsi="Times New Roman" w:cs="Times New Roman"/>
          <w:lang w:eastAsia="el-GR"/>
        </w:rPr>
        <w:br/>
      </w:r>
      <w:r w:rsidRPr="002312D2">
        <w:rPr>
          <w:rFonts w:ascii="Palatino Linotype" w:eastAsia="Times New Roman" w:hAnsi="Palatino Linotype" w:cs="Times New Roman"/>
          <w:lang w:eastAsia="el-GR"/>
        </w:rPr>
        <w:t>Αξιότιμες Κυρίες/Κύριοι,</w:t>
      </w:r>
    </w:p>
    <w:p w14:paraId="0421D34B" w14:textId="77777777" w:rsidR="002312D2" w:rsidRPr="002312D2" w:rsidRDefault="002312D2" w:rsidP="002312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l-GR"/>
        </w:rPr>
      </w:pPr>
      <w:r w:rsidRPr="002312D2">
        <w:rPr>
          <w:rFonts w:ascii="Palatino Linotype" w:eastAsia="Times New Roman" w:hAnsi="Palatino Linotype" w:cs="Times New Roman"/>
          <w:lang w:eastAsia="el-GR"/>
        </w:rPr>
        <w:t>Σας ενημερώνουμε ότι ενόψει των</w:t>
      </w:r>
      <w:r w:rsidRPr="002312D2">
        <w:rPr>
          <w:rFonts w:ascii="Palatino Linotype" w:eastAsia="Times New Roman" w:hAnsi="Palatino Linotype" w:cs="Times New Roman"/>
          <w:b/>
          <w:bCs/>
          <w:lang w:eastAsia="el-GR"/>
        </w:rPr>
        <w:t xml:space="preserve"> </w:t>
      </w:r>
      <w:r w:rsidRPr="002312D2">
        <w:rPr>
          <w:rFonts w:ascii="Palatino Linotype" w:eastAsia="Times New Roman" w:hAnsi="Palatino Linotype" w:cs="Times New Roman"/>
          <w:lang w:eastAsia="el-GR"/>
        </w:rPr>
        <w:t>Αυτοδιοίκητων (Δημοτικών και Περιφερειακών) Εκλογών της 8ης Οκτωβρίου 2023, αναστέλλεται η εκπαιδευτική διαδικασία  για τις ημέρες Σάββατο 07.10.2023 (Π.Μ.Σ) και Δευτέρα 09.10.2023.  </w:t>
      </w:r>
    </w:p>
    <w:p w14:paraId="20B386DD" w14:textId="77777777" w:rsidR="002312D2" w:rsidRPr="002312D2" w:rsidRDefault="002312D2" w:rsidP="002312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l-GR"/>
        </w:rPr>
      </w:pPr>
      <w:r w:rsidRPr="002312D2">
        <w:rPr>
          <w:rFonts w:ascii="Palatino Linotype" w:eastAsia="Times New Roman" w:hAnsi="Palatino Linotype" w:cs="Times New Roman"/>
          <w:lang w:eastAsia="el-GR"/>
        </w:rPr>
        <w:t> </w:t>
      </w:r>
    </w:p>
    <w:p w14:paraId="2249A2FB" w14:textId="77777777" w:rsidR="002312D2" w:rsidRPr="002312D2" w:rsidRDefault="002312D2" w:rsidP="002312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l-GR"/>
        </w:rPr>
      </w:pPr>
      <w:r w:rsidRPr="002312D2">
        <w:rPr>
          <w:rFonts w:ascii="Palatino Linotype" w:eastAsia="Times New Roman" w:hAnsi="Palatino Linotype" w:cs="Times New Roman"/>
          <w:lang w:eastAsia="el-GR"/>
        </w:rPr>
        <w:t>Με εκτίμηση,</w:t>
      </w:r>
    </w:p>
    <w:p w14:paraId="7DFE30BA" w14:textId="77777777" w:rsidR="002312D2" w:rsidRPr="002312D2" w:rsidRDefault="002312D2" w:rsidP="002312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l-GR"/>
        </w:rPr>
      </w:pPr>
      <w:r w:rsidRPr="002312D2">
        <w:rPr>
          <w:rFonts w:ascii="Palatino Linotype" w:eastAsia="Times New Roman" w:hAnsi="Palatino Linotype" w:cs="Times New Roman"/>
          <w:lang w:eastAsia="el-GR"/>
        </w:rPr>
        <w:t> </w:t>
      </w:r>
    </w:p>
    <w:p w14:paraId="1BA03C98" w14:textId="77777777" w:rsidR="002312D2" w:rsidRPr="002312D2" w:rsidRDefault="002312D2" w:rsidP="002312D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l-GR"/>
        </w:rPr>
      </w:pPr>
      <w:r w:rsidRPr="002312D2">
        <w:rPr>
          <w:rFonts w:ascii="Times New Roman" w:eastAsia="Times New Roman" w:hAnsi="Times New Roman" w:cs="Times New Roman"/>
          <w:lang w:eastAsia="el-GR"/>
        </w:rPr>
        <w:t xml:space="preserve">Καθηγητής Κωνσταντίνος Μαυρέας </w:t>
      </w:r>
      <w:r w:rsidRPr="002312D2">
        <w:rPr>
          <w:rFonts w:ascii="Times New Roman" w:eastAsia="Times New Roman" w:hAnsi="Times New Roman" w:cs="Times New Roman"/>
          <w:lang w:eastAsia="el-GR"/>
        </w:rPr>
        <w:br/>
      </w:r>
      <w:r w:rsidRPr="002312D2">
        <w:rPr>
          <w:rFonts w:ascii="Times New Roman" w:eastAsia="Times New Roman" w:hAnsi="Times New Roman" w:cs="Times New Roman"/>
          <w:lang w:eastAsia="el-GR"/>
        </w:rPr>
        <w:br/>
      </w:r>
    </w:p>
    <w:p w14:paraId="6D4151C8" w14:textId="77777777" w:rsidR="002312D2" w:rsidRPr="002312D2" w:rsidRDefault="002312D2" w:rsidP="002312D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l-GR"/>
        </w:rPr>
      </w:pPr>
      <w:r w:rsidRPr="002312D2">
        <w:rPr>
          <w:rFonts w:ascii="Times New Roman" w:eastAsia="Times New Roman" w:hAnsi="Times New Roman" w:cs="Times New Roman"/>
          <w:lang w:eastAsia="el-GR"/>
        </w:rPr>
        <w:t xml:space="preserve">Αντιπρύτανης Ακαδημαϊκών και Φοιτητικών Θεμάτων  </w:t>
      </w:r>
    </w:p>
    <w:p w14:paraId="7DEB5931" w14:textId="77777777" w:rsidR="002312D2" w:rsidRPr="002312D2" w:rsidRDefault="002312D2" w:rsidP="002312D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l-GR"/>
        </w:rPr>
      </w:pPr>
      <w:r w:rsidRPr="002312D2">
        <w:rPr>
          <w:rFonts w:ascii="Palatino Linotype" w:eastAsia="Times New Roman" w:hAnsi="Palatino Linotype" w:cs="Times New Roman"/>
          <w:lang w:eastAsia="el-GR"/>
        </w:rPr>
        <w:t xml:space="preserve">Πανεπιστημίου Πελοποννήσου </w:t>
      </w:r>
    </w:p>
    <w:p w14:paraId="7D15C07F" w14:textId="77777777" w:rsidR="006E79B6" w:rsidRDefault="006E79B6" w:rsidP="006E79B6">
      <w:pPr>
        <w:rPr>
          <w:color w:val="17365D"/>
        </w:rPr>
      </w:pPr>
    </w:p>
    <w:p w14:paraId="4686C1E5" w14:textId="77777777" w:rsidR="006E79B6" w:rsidRDefault="006E79B6" w:rsidP="006E79B6">
      <w:pPr>
        <w:rPr>
          <w:color w:val="17365D"/>
        </w:rPr>
      </w:pPr>
    </w:p>
    <w:p w14:paraId="1636BF7C" w14:textId="77777777" w:rsidR="00E32AF7" w:rsidRPr="009229FB" w:rsidRDefault="00E32AF7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D5CAE98" w14:textId="77777777" w:rsidR="00E32AF7" w:rsidRPr="009229FB" w:rsidRDefault="00E32AF7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7A2E00C" w14:textId="77777777" w:rsidR="00E32AF7" w:rsidRPr="009229FB" w:rsidRDefault="00E32AF7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sectPr w:rsidR="00E32AF7" w:rsidRPr="00922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35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BCB9E" w14:textId="77777777" w:rsidR="00B35FAD" w:rsidRDefault="00B35FAD">
      <w:r>
        <w:separator/>
      </w:r>
    </w:p>
  </w:endnote>
  <w:endnote w:type="continuationSeparator" w:id="0">
    <w:p w14:paraId="7B10AE7D" w14:textId="77777777" w:rsidR="00B35FAD" w:rsidRDefault="00B3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Palatino 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663886"/>
      <w:docPartObj>
        <w:docPartGallery w:val="Page Numbers (Bottom of Page)"/>
        <w:docPartUnique/>
      </w:docPartObj>
    </w:sdtPr>
    <w:sdtEndPr/>
    <w:sdtContent>
      <w:p w14:paraId="103F0236" w14:textId="77777777" w:rsidR="00560E6F" w:rsidRDefault="003A1D63">
        <w:pPr>
          <w:pStyle w:val="af3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5C448910" w14:textId="77777777" w:rsidR="00560E6F" w:rsidRDefault="00560E6F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f4"/>
        <w14:textOutline w14:w="12700" w14:cap="sq" w14:cmpd="sng" w14:algn="ctr">
          <w14:solidFill>
            <w14:srgbClr w14:val="000000"/>
          </w14:solidFill>
          <w14:prstDash w14:val="solid"/>
          <w14:bevel/>
        </w14:textOutline>
      </w:rPr>
      <w:id w:val="537316736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775FB0EB" w14:textId="77777777" w:rsidR="00560E6F" w:rsidRDefault="003A1D63">
        <w:pPr>
          <w:pStyle w:val="af3"/>
          <w:framePr w:w="299" w:h="1200" w:hRule="exact" w:wrap="none" w:vAnchor="text" w:hAnchor="page" w:x="11021" w:y="274"/>
          <w:tabs>
            <w:tab w:val="left" w:pos="993"/>
          </w:tabs>
          <w:ind w:left="-40" w:right="118"/>
          <w:jc w:val="right"/>
          <w:rPr>
            <w:rStyle w:val="af4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</w:pP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begin"/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instrText xml:space="preserve"> PAGE </w:instrTex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separate"/>
        </w:r>
        <w:r w:rsidR="004D1776">
          <w:rPr>
            <w:rStyle w:val="af4"/>
            <w:rFonts w:asciiTheme="majorHAnsi" w:hAnsiTheme="majorHAnsi" w:cstheme="majorHAnsi"/>
            <w:noProof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2</w: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end"/>
        </w:r>
      </w:p>
    </w:sdtContent>
  </w:sdt>
  <w:p w14:paraId="2D132FD1" w14:textId="77777777" w:rsidR="00560E6F" w:rsidRDefault="003A1D63">
    <w:pPr>
      <w:pStyle w:val="af3"/>
      <w:tabs>
        <w:tab w:val="clear" w:pos="9026"/>
        <w:tab w:val="right" w:pos="8931"/>
      </w:tabs>
      <w:ind w:left="2127" w:right="-1535"/>
      <w:jc w:val="center"/>
    </w:pPr>
    <w:r>
      <w:rPr>
        <w:noProof/>
        <w:lang w:eastAsia="el-GR"/>
      </w:rPr>
      <mc:AlternateContent>
        <mc:Choice Requires="wpg">
          <w:drawing>
            <wp:inline distT="0" distB="0" distL="0" distR="0" wp14:anchorId="0609EE28" wp14:editId="460236DF">
              <wp:extent cx="3784600" cy="558800"/>
              <wp:effectExtent l="0" t="0" r="0" b="0"/>
              <wp:docPr id="3" name="Picture 2" descr="A black background with a black squar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5" descr="A black background with a black square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784600" cy="55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width:298.0pt;height:44.0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C9D82" w14:textId="11F7BEA4" w:rsidR="00560E6F" w:rsidRDefault="00560E6F">
    <w:pPr>
      <w:pStyle w:val="af3"/>
      <w:tabs>
        <w:tab w:val="clear" w:pos="9026"/>
        <w:tab w:val="right" w:pos="8789"/>
      </w:tabs>
      <w:ind w:right="-266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7887C" w14:textId="77777777" w:rsidR="00B35FAD" w:rsidRDefault="00B35FAD">
      <w:r>
        <w:separator/>
      </w:r>
    </w:p>
  </w:footnote>
  <w:footnote w:type="continuationSeparator" w:id="0">
    <w:p w14:paraId="0360A39A" w14:textId="77777777" w:rsidR="00B35FAD" w:rsidRDefault="00B35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25932"/>
      <w:docPartObj>
        <w:docPartGallery w:val="Page Numbers (Top of Page)"/>
        <w:docPartUnique/>
      </w:docPartObj>
    </w:sdtPr>
    <w:sdtEndPr/>
    <w:sdtContent>
      <w:p w14:paraId="79938E59" w14:textId="77777777" w:rsidR="00560E6F" w:rsidRDefault="003A1D63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2CC8E7BE" w14:textId="77777777" w:rsidR="00560E6F" w:rsidRDefault="00560E6F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6D04E" w14:textId="77777777" w:rsidR="00560E6F" w:rsidRDefault="00560E6F">
    <w:pPr>
      <w:pStyle w:val="af2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78623" w14:textId="77777777" w:rsidR="00560E6F" w:rsidRDefault="003A1D63">
    <w:pPr>
      <w:pStyle w:val="af2"/>
      <w:ind w:left="-709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FFEC3D" wp14:editId="16973F0D">
              <wp:simplePos x="0" y="0"/>
              <wp:positionH relativeFrom="column">
                <wp:posOffset>2867025</wp:posOffset>
              </wp:positionH>
              <wp:positionV relativeFrom="paragraph">
                <wp:posOffset>6985</wp:posOffset>
              </wp:positionV>
              <wp:extent cx="3105150" cy="111442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105150" cy="1114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D07057" w14:textId="77777777" w:rsidR="00D11110" w:rsidRPr="0064252F" w:rsidRDefault="00D11110" w:rsidP="0064252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76" w:lineRule="auto"/>
                            <w:rPr>
                              <w:rFonts w:cstheme="minorHAns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64252F">
                            <w:rPr>
                              <w:rFonts w:cstheme="minorHAnsi"/>
                              <w:b/>
                              <w:bCs/>
                              <w:sz w:val="22"/>
                              <w:szCs w:val="22"/>
                            </w:rPr>
                            <w:t>ΣΧΟΛΗ  ΟΙΚΟΝΟΜΙΑΣ  ΚΑΙ ΤΕΧΝΟΛΟΓΙΑΣ</w:t>
                          </w:r>
                        </w:p>
                        <w:p w14:paraId="046F3F9E" w14:textId="532B34B2" w:rsidR="00D11110" w:rsidRPr="00D11110" w:rsidRDefault="00D11110" w:rsidP="0064252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64252F">
                            <w:rPr>
                              <w:rFonts w:cstheme="minorHAnsi"/>
                              <w:b/>
                              <w:bCs/>
                              <w:sz w:val="22"/>
                              <w:szCs w:val="22"/>
                            </w:rPr>
                            <w:t>ΤΜΗΜΑ ΔΙΟΙΚΗΤΙΚΗΣ ΕΠΙΣΤΗΜΗΣ ΚΑΙ ΤΕΧΝΟΛΟΓΙΑΣ</w:t>
                          </w:r>
                          <w:r w:rsidRPr="00D11110">
                            <w:rPr>
                              <w:rFonts w:cstheme="minorHAnsi"/>
                              <w:b/>
                              <w:bCs/>
                            </w:rPr>
                            <w:t xml:space="preserve"> </w:t>
                          </w:r>
                          <w:r w:rsidR="003A1D63" w:rsidRPr="00D11110">
                            <w:rPr>
                              <w:rFonts w:cstheme="minorHAnsi"/>
                            </w:rPr>
                            <w:br/>
                          </w:r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>Θέση Σέχι</w:t>
                          </w:r>
                          <w:r w:rsidR="006B5DF8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 xml:space="preserve"> (</w:t>
                          </w:r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>πρώην 4</w:t>
                          </w:r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  <w:vertAlign w:val="superscript"/>
                            </w:rPr>
                            <w:t>ο</w:t>
                          </w:r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 xml:space="preserve"> πεδίο βολής</w:t>
                          </w:r>
                          <w:r w:rsidR="006B5DF8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>)</w:t>
                          </w:r>
                        </w:p>
                        <w:p w14:paraId="3AE854BC" w14:textId="77777777" w:rsidR="00D11110" w:rsidRPr="00D11110" w:rsidRDefault="00D11110" w:rsidP="0064252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>Τ.Κ. 22131, Τρίπολη</w:t>
                          </w:r>
                        </w:p>
                        <w:p w14:paraId="7E077CF2" w14:textId="00689B3E" w:rsidR="00D11110" w:rsidRPr="00D11110" w:rsidRDefault="00E05A45" w:rsidP="0064252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 xml:space="preserve">Τηλ. : 2710 </w:t>
                          </w:r>
                          <w:r w:rsidR="00D11110"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>230139</w:t>
                          </w:r>
                        </w:p>
                        <w:p w14:paraId="00514927" w14:textId="77777777" w:rsidR="00D11110" w:rsidRPr="00D11110" w:rsidRDefault="00D11110" w:rsidP="0064252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imes New Roman" w:hAnsi="Times New Roman" w:cs="Times New Roman"/>
                              <w:bCs/>
                              <w:sz w:val="22"/>
                              <w:szCs w:val="22"/>
                            </w:rPr>
                          </w:pPr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  <w:lang w:val="en-US"/>
                            </w:rPr>
                            <w:t>Email</w:t>
                          </w:r>
                          <w:r w:rsidRPr="00D11110">
                            <w:rPr>
                              <w:rFonts w:cstheme="minorHAnsi"/>
                              <w:bCs/>
                              <w:sz w:val="22"/>
                              <w:szCs w:val="22"/>
                            </w:rPr>
                            <w:t xml:space="preserve"> : </w:t>
                          </w:r>
                          <w:hyperlink r:id="rId1" w:history="1">
                            <w:r w:rsidRPr="00D11110">
                              <w:rPr>
                                <w:rStyle w:val="-"/>
                                <w:rFonts w:cstheme="minorHAnsi"/>
                                <w:bCs/>
                                <w:sz w:val="22"/>
                                <w:szCs w:val="22"/>
                                <w:lang w:val="en-US"/>
                              </w:rPr>
                              <w:t>det</w:t>
                            </w:r>
                            <w:r w:rsidRPr="00D11110">
                              <w:rPr>
                                <w:rStyle w:val="-"/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@</w:t>
                            </w:r>
                            <w:r w:rsidRPr="00D11110">
                              <w:rPr>
                                <w:rStyle w:val="-"/>
                                <w:rFonts w:cstheme="minorHAnsi"/>
                                <w:bCs/>
                                <w:sz w:val="22"/>
                                <w:szCs w:val="22"/>
                                <w:lang w:val="en-US"/>
                              </w:rPr>
                              <w:t>uop</w:t>
                            </w:r>
                            <w:r w:rsidRPr="00D11110">
                              <w:rPr>
                                <w:rStyle w:val="-"/>
                                <w:rFonts w:cstheme="minorHAnsi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D11110">
                              <w:rPr>
                                <w:rStyle w:val="-"/>
                                <w:rFonts w:cstheme="minorHAnsi"/>
                                <w:bCs/>
                                <w:sz w:val="22"/>
                                <w:szCs w:val="22"/>
                                <w:lang w:val="en-US"/>
                              </w:rPr>
                              <w:t>gr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FFEC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5.75pt;margin-top:.55pt;width:244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" filled="f" stroked="f" strokeweight=".5pt">
              <v:textbox inset="0,0,0,0">
                <w:txbxContent>
                  <w:p w14:paraId="39D07057" w14:textId="77777777" w:rsidR="00D11110" w:rsidRPr="0064252F" w:rsidRDefault="00D11110" w:rsidP="0064252F">
                    <w:pPr>
                      <w:widowControl w:val="0"/>
                      <w:autoSpaceDE w:val="0"/>
                      <w:autoSpaceDN w:val="0"/>
                      <w:adjustRightInd w:val="0"/>
                      <w:spacing w:line="276" w:lineRule="auto"/>
                      <w:rPr>
                        <w:rFonts w:cstheme="minorHAnsi"/>
                        <w:b/>
                        <w:bCs/>
                        <w:sz w:val="22"/>
                        <w:szCs w:val="22"/>
                      </w:rPr>
                    </w:pPr>
                    <w:r w:rsidRPr="0064252F">
                      <w:rPr>
                        <w:rFonts w:cstheme="minorHAnsi"/>
                        <w:b/>
                        <w:bCs/>
                        <w:sz w:val="22"/>
                        <w:szCs w:val="22"/>
                      </w:rPr>
                      <w:t>ΣΧΟΛΗ  ΟΙΚΟΝΟΜΙΑΣ  ΚΑΙ ΤΕΧΝΟΛΟΓΙΑΣ</w:t>
                    </w:r>
                  </w:p>
                  <w:p w14:paraId="046F3F9E" w14:textId="532B34B2" w:rsidR="00D11110" w:rsidRPr="00D11110" w:rsidRDefault="00D11110" w:rsidP="0064252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cstheme="minorHAnsi"/>
                        <w:bCs/>
                        <w:sz w:val="22"/>
                        <w:szCs w:val="22"/>
                      </w:rPr>
                    </w:pPr>
                    <w:r w:rsidRPr="0064252F">
                      <w:rPr>
                        <w:rFonts w:cstheme="minorHAnsi"/>
                        <w:b/>
                        <w:bCs/>
                        <w:sz w:val="22"/>
                        <w:szCs w:val="22"/>
                      </w:rPr>
                      <w:t>ΤΜΗΜΑ ΔΙΟΙΚΗΤΙΚΗΣ ΕΠΙΣΤΗΜΗΣ ΚΑΙ ΤΕΧΝΟΛΟΓΙΑΣ</w:t>
                    </w:r>
                    <w:r w:rsidRPr="00D11110">
                      <w:rPr>
                        <w:rFonts w:cstheme="minorHAnsi"/>
                        <w:b/>
                        <w:bCs/>
                      </w:rPr>
                      <w:t xml:space="preserve"> </w:t>
                    </w:r>
                    <w:r w:rsidR="003A1D63" w:rsidRPr="00D11110">
                      <w:rPr>
                        <w:rFonts w:cstheme="minorHAnsi"/>
                      </w:rPr>
                      <w:br/>
                    </w:r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</w:rPr>
                      <w:t>Θέση Σέχι</w:t>
                    </w:r>
                    <w:r w:rsidR="006B5DF8">
                      <w:rPr>
                        <w:rFonts w:cstheme="minorHAnsi"/>
                        <w:bCs/>
                        <w:sz w:val="22"/>
                        <w:szCs w:val="22"/>
                      </w:rPr>
                      <w:t xml:space="preserve"> (</w:t>
                    </w:r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</w:rPr>
                      <w:t>πρώην 4</w:t>
                    </w:r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  <w:vertAlign w:val="superscript"/>
                      </w:rPr>
                      <w:t>ο</w:t>
                    </w:r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</w:rPr>
                      <w:t xml:space="preserve"> πεδίο βολής</w:t>
                    </w:r>
                    <w:r w:rsidR="006B5DF8">
                      <w:rPr>
                        <w:rFonts w:cstheme="minorHAnsi"/>
                        <w:bCs/>
                        <w:sz w:val="22"/>
                        <w:szCs w:val="22"/>
                      </w:rPr>
                      <w:t>)</w:t>
                    </w:r>
                  </w:p>
                  <w:p w14:paraId="3AE854BC" w14:textId="77777777" w:rsidR="00D11110" w:rsidRPr="00D11110" w:rsidRDefault="00D11110" w:rsidP="0064252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cstheme="minorHAnsi"/>
                        <w:bCs/>
                        <w:sz w:val="22"/>
                        <w:szCs w:val="22"/>
                      </w:rPr>
                    </w:pPr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</w:rPr>
                      <w:t>Τ.Κ. 22131, Τρίπολη</w:t>
                    </w:r>
                  </w:p>
                  <w:p w14:paraId="7E077CF2" w14:textId="00689B3E" w:rsidR="00D11110" w:rsidRPr="00D11110" w:rsidRDefault="00E05A45" w:rsidP="0064252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cstheme="minorHAnsi"/>
                        <w:bCs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cstheme="minorHAnsi"/>
                        <w:bCs/>
                        <w:sz w:val="22"/>
                        <w:szCs w:val="22"/>
                      </w:rPr>
                      <w:t>Τηλ</w:t>
                    </w:r>
                    <w:proofErr w:type="spellEnd"/>
                    <w:r>
                      <w:rPr>
                        <w:rFonts w:cstheme="minorHAnsi"/>
                        <w:bCs/>
                        <w:sz w:val="22"/>
                        <w:szCs w:val="22"/>
                      </w:rPr>
                      <w:t xml:space="preserve">. : 2710 </w:t>
                    </w:r>
                    <w:r w:rsidR="00D11110" w:rsidRPr="00D11110">
                      <w:rPr>
                        <w:rFonts w:cstheme="minorHAnsi"/>
                        <w:bCs/>
                        <w:sz w:val="22"/>
                        <w:szCs w:val="22"/>
                      </w:rPr>
                      <w:t>230139</w:t>
                    </w:r>
                  </w:p>
                  <w:p w14:paraId="00514927" w14:textId="77777777" w:rsidR="00D11110" w:rsidRPr="00D11110" w:rsidRDefault="00D11110" w:rsidP="0064252F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imes New Roman" w:hAnsi="Times New Roman" w:cs="Times New Roman"/>
                        <w:bCs/>
                        <w:sz w:val="22"/>
                        <w:szCs w:val="22"/>
                      </w:rPr>
                    </w:pPr>
                    <w:proofErr w:type="gramStart"/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  <w:lang w:val="en-US"/>
                      </w:rPr>
                      <w:t>Email</w:t>
                    </w:r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</w:rPr>
                      <w:t xml:space="preserve"> :</w:t>
                    </w:r>
                    <w:proofErr w:type="gramEnd"/>
                    <w:r w:rsidRPr="00D11110">
                      <w:rPr>
                        <w:rFonts w:cstheme="minorHAnsi"/>
                        <w:bCs/>
                        <w:sz w:val="22"/>
                        <w:szCs w:val="22"/>
                      </w:rPr>
                      <w:t xml:space="preserve"> </w:t>
                    </w:r>
                    <w:hyperlink r:id="rId2" w:history="1">
                      <w:r w:rsidRPr="00D11110">
                        <w:rPr>
                          <w:rStyle w:val="-"/>
                          <w:rFonts w:cstheme="minorHAnsi"/>
                          <w:bCs/>
                          <w:sz w:val="22"/>
                          <w:szCs w:val="22"/>
                          <w:lang w:val="en-US"/>
                        </w:rPr>
                        <w:t>det</w:t>
                      </w:r>
                      <w:r w:rsidRPr="00D11110">
                        <w:rPr>
                          <w:rStyle w:val="-"/>
                          <w:rFonts w:cstheme="minorHAnsi"/>
                          <w:bCs/>
                          <w:sz w:val="22"/>
                          <w:szCs w:val="22"/>
                        </w:rPr>
                        <w:t>@</w:t>
                      </w:r>
                      <w:r w:rsidRPr="00D11110">
                        <w:rPr>
                          <w:rStyle w:val="-"/>
                          <w:rFonts w:cstheme="minorHAnsi"/>
                          <w:bCs/>
                          <w:sz w:val="22"/>
                          <w:szCs w:val="22"/>
                          <w:lang w:val="en-US"/>
                        </w:rPr>
                        <w:t>uop</w:t>
                      </w:r>
                      <w:r w:rsidRPr="00D11110">
                        <w:rPr>
                          <w:rStyle w:val="-"/>
                          <w:rFonts w:cstheme="minorHAnsi"/>
                          <w:bCs/>
                          <w:sz w:val="22"/>
                          <w:szCs w:val="22"/>
                        </w:rPr>
                        <w:t>.</w:t>
                      </w:r>
                      <w:r w:rsidRPr="00D11110">
                        <w:rPr>
                          <w:rStyle w:val="-"/>
                          <w:rFonts w:cstheme="minorHAnsi"/>
                          <w:bCs/>
                          <w:sz w:val="22"/>
                          <w:szCs w:val="22"/>
                          <w:lang w:val="en-US"/>
                        </w:rPr>
                        <w:t>gr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t xml:space="preserve"> </w:t>
    </w:r>
    <w:r>
      <w:rPr>
        <w:noProof/>
        <w:lang w:eastAsia="el-GR"/>
      </w:rPr>
      <mc:AlternateContent>
        <mc:Choice Requires="wpg">
          <w:drawing>
            <wp:inline distT="0" distB="0" distL="0" distR="0" wp14:anchorId="0BB62379" wp14:editId="657B95A6">
              <wp:extent cx="3111500" cy="736600"/>
              <wp:effectExtent l="0" t="0" r="0" b="0"/>
              <wp:docPr id="2" name="Picture 3" descr="A black text on a black background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 descr="A black text on a black background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3111500" cy="736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245.0pt;height:58.0pt;mso-wrap-distance-left:0.0pt;mso-wrap-distance-top:0.0pt;mso-wrap-distance-right:0.0pt;mso-wrap-distance-bottom:0.0pt;" stroked="false">
              <v:path textboxrect="0,0,0,0"/>
              <v:imagedata r:id="rId4" o:title=""/>
            </v:shape>
          </w:pict>
        </mc:Fallback>
      </mc:AlternateConten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DF7"/>
    <w:multiLevelType w:val="hybridMultilevel"/>
    <w:tmpl w:val="83721326"/>
    <w:lvl w:ilvl="0" w:tplc="F7148138">
      <w:start w:val="1"/>
      <w:numFmt w:val="decimal"/>
      <w:lvlText w:val="%1."/>
      <w:lvlJc w:val="left"/>
    </w:lvl>
    <w:lvl w:ilvl="1" w:tplc="E3B6795A">
      <w:start w:val="1"/>
      <w:numFmt w:val="lowerLetter"/>
      <w:lvlText w:val="%2."/>
      <w:lvlJc w:val="left"/>
      <w:pPr>
        <w:ind w:left="1440" w:hanging="360"/>
      </w:pPr>
    </w:lvl>
    <w:lvl w:ilvl="2" w:tplc="CE541642">
      <w:start w:val="1"/>
      <w:numFmt w:val="lowerRoman"/>
      <w:lvlText w:val="%3."/>
      <w:lvlJc w:val="right"/>
      <w:pPr>
        <w:ind w:left="2160" w:hanging="180"/>
      </w:pPr>
    </w:lvl>
    <w:lvl w:ilvl="3" w:tplc="5D5048B4">
      <w:start w:val="1"/>
      <w:numFmt w:val="decimal"/>
      <w:lvlText w:val="%4."/>
      <w:lvlJc w:val="left"/>
      <w:pPr>
        <w:ind w:left="2880" w:hanging="360"/>
      </w:pPr>
    </w:lvl>
    <w:lvl w:ilvl="4" w:tplc="73EA6FB6">
      <w:start w:val="1"/>
      <w:numFmt w:val="lowerLetter"/>
      <w:lvlText w:val="%5."/>
      <w:lvlJc w:val="left"/>
      <w:pPr>
        <w:ind w:left="3600" w:hanging="360"/>
      </w:pPr>
    </w:lvl>
    <w:lvl w:ilvl="5" w:tplc="2ED4C292">
      <w:start w:val="1"/>
      <w:numFmt w:val="lowerRoman"/>
      <w:lvlText w:val="%6."/>
      <w:lvlJc w:val="right"/>
      <w:pPr>
        <w:ind w:left="4320" w:hanging="180"/>
      </w:pPr>
    </w:lvl>
    <w:lvl w:ilvl="6" w:tplc="F03A61FC">
      <w:start w:val="1"/>
      <w:numFmt w:val="decimal"/>
      <w:lvlText w:val="%7."/>
      <w:lvlJc w:val="left"/>
      <w:pPr>
        <w:ind w:left="5040" w:hanging="360"/>
      </w:pPr>
    </w:lvl>
    <w:lvl w:ilvl="7" w:tplc="9D821D8C">
      <w:start w:val="1"/>
      <w:numFmt w:val="lowerLetter"/>
      <w:lvlText w:val="%8."/>
      <w:lvlJc w:val="left"/>
      <w:pPr>
        <w:ind w:left="5760" w:hanging="360"/>
      </w:pPr>
    </w:lvl>
    <w:lvl w:ilvl="8" w:tplc="010A38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C3391"/>
    <w:multiLevelType w:val="hybridMultilevel"/>
    <w:tmpl w:val="0F32742C"/>
    <w:lvl w:ilvl="0" w:tplc="287EC1B4">
      <w:start w:val="1"/>
      <w:numFmt w:val="decimal"/>
      <w:lvlText w:val="%1."/>
      <w:lvlJc w:val="left"/>
    </w:lvl>
    <w:lvl w:ilvl="1" w:tplc="B78AB712">
      <w:start w:val="1"/>
      <w:numFmt w:val="lowerLetter"/>
      <w:lvlText w:val="%2."/>
      <w:lvlJc w:val="left"/>
      <w:pPr>
        <w:ind w:left="1440" w:hanging="360"/>
      </w:pPr>
    </w:lvl>
    <w:lvl w:ilvl="2" w:tplc="BDB44960">
      <w:start w:val="1"/>
      <w:numFmt w:val="lowerRoman"/>
      <w:lvlText w:val="%3."/>
      <w:lvlJc w:val="right"/>
      <w:pPr>
        <w:ind w:left="2160" w:hanging="180"/>
      </w:pPr>
    </w:lvl>
    <w:lvl w:ilvl="3" w:tplc="51B85F90">
      <w:start w:val="1"/>
      <w:numFmt w:val="decimal"/>
      <w:lvlText w:val="%4."/>
      <w:lvlJc w:val="left"/>
      <w:pPr>
        <w:ind w:left="2880" w:hanging="360"/>
      </w:pPr>
    </w:lvl>
    <w:lvl w:ilvl="4" w:tplc="9CC836D8">
      <w:start w:val="1"/>
      <w:numFmt w:val="lowerLetter"/>
      <w:lvlText w:val="%5."/>
      <w:lvlJc w:val="left"/>
      <w:pPr>
        <w:ind w:left="3600" w:hanging="360"/>
      </w:pPr>
    </w:lvl>
    <w:lvl w:ilvl="5" w:tplc="5B38EDD6">
      <w:start w:val="1"/>
      <w:numFmt w:val="lowerRoman"/>
      <w:lvlText w:val="%6."/>
      <w:lvlJc w:val="right"/>
      <w:pPr>
        <w:ind w:left="4320" w:hanging="180"/>
      </w:pPr>
    </w:lvl>
    <w:lvl w:ilvl="6" w:tplc="EE6E8CEC">
      <w:start w:val="1"/>
      <w:numFmt w:val="decimal"/>
      <w:lvlText w:val="%7."/>
      <w:lvlJc w:val="left"/>
      <w:pPr>
        <w:ind w:left="5040" w:hanging="360"/>
      </w:pPr>
    </w:lvl>
    <w:lvl w:ilvl="7" w:tplc="BCFEF468">
      <w:start w:val="1"/>
      <w:numFmt w:val="lowerLetter"/>
      <w:lvlText w:val="%8."/>
      <w:lvlJc w:val="left"/>
      <w:pPr>
        <w:ind w:left="5760" w:hanging="360"/>
      </w:pPr>
    </w:lvl>
    <w:lvl w:ilvl="8" w:tplc="BAE453B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C6DAE"/>
    <w:multiLevelType w:val="hybridMultilevel"/>
    <w:tmpl w:val="E7704946"/>
    <w:lvl w:ilvl="0" w:tplc="6B5AC036">
      <w:start w:val="1"/>
      <w:numFmt w:val="decimal"/>
      <w:lvlText w:val="%1."/>
      <w:lvlJc w:val="left"/>
      <w:pPr>
        <w:ind w:left="720" w:hanging="360"/>
      </w:pPr>
    </w:lvl>
    <w:lvl w:ilvl="1" w:tplc="919A3AC6">
      <w:start w:val="1"/>
      <w:numFmt w:val="lowerLetter"/>
      <w:lvlText w:val="%2."/>
      <w:lvlJc w:val="left"/>
      <w:pPr>
        <w:ind w:left="1440" w:hanging="360"/>
      </w:pPr>
    </w:lvl>
    <w:lvl w:ilvl="2" w:tplc="4586BBC4">
      <w:start w:val="1"/>
      <w:numFmt w:val="lowerRoman"/>
      <w:lvlText w:val="%3."/>
      <w:lvlJc w:val="right"/>
      <w:pPr>
        <w:ind w:left="2160" w:hanging="180"/>
      </w:pPr>
    </w:lvl>
    <w:lvl w:ilvl="3" w:tplc="C53C340A">
      <w:start w:val="1"/>
      <w:numFmt w:val="decimal"/>
      <w:lvlText w:val="%4."/>
      <w:lvlJc w:val="left"/>
      <w:pPr>
        <w:ind w:left="2880" w:hanging="360"/>
      </w:pPr>
    </w:lvl>
    <w:lvl w:ilvl="4" w:tplc="B5C61D98">
      <w:start w:val="1"/>
      <w:numFmt w:val="lowerLetter"/>
      <w:lvlText w:val="%5."/>
      <w:lvlJc w:val="left"/>
      <w:pPr>
        <w:ind w:left="3600" w:hanging="360"/>
      </w:pPr>
    </w:lvl>
    <w:lvl w:ilvl="5" w:tplc="D3B07CEE">
      <w:start w:val="1"/>
      <w:numFmt w:val="lowerRoman"/>
      <w:lvlText w:val="%6."/>
      <w:lvlJc w:val="right"/>
      <w:pPr>
        <w:ind w:left="4320" w:hanging="180"/>
      </w:pPr>
    </w:lvl>
    <w:lvl w:ilvl="6" w:tplc="44525FEC">
      <w:start w:val="1"/>
      <w:numFmt w:val="decimal"/>
      <w:lvlText w:val="%7."/>
      <w:lvlJc w:val="left"/>
      <w:pPr>
        <w:ind w:left="5040" w:hanging="360"/>
      </w:pPr>
    </w:lvl>
    <w:lvl w:ilvl="7" w:tplc="51AC8C76">
      <w:start w:val="1"/>
      <w:numFmt w:val="lowerLetter"/>
      <w:lvlText w:val="%8."/>
      <w:lvlJc w:val="left"/>
      <w:pPr>
        <w:ind w:left="5760" w:hanging="360"/>
      </w:pPr>
    </w:lvl>
    <w:lvl w:ilvl="8" w:tplc="291C9DF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C761F"/>
    <w:multiLevelType w:val="hybridMultilevel"/>
    <w:tmpl w:val="A01C00BA"/>
    <w:lvl w:ilvl="0" w:tplc="2EEC6872">
      <w:start w:val="1"/>
      <w:numFmt w:val="decimal"/>
      <w:lvlText w:val="%1."/>
      <w:lvlJc w:val="left"/>
      <w:pPr>
        <w:ind w:left="720" w:hanging="360"/>
      </w:pPr>
    </w:lvl>
    <w:lvl w:ilvl="1" w:tplc="5734F7C8">
      <w:start w:val="1"/>
      <w:numFmt w:val="lowerLetter"/>
      <w:lvlText w:val="%2."/>
      <w:lvlJc w:val="left"/>
      <w:pPr>
        <w:ind w:left="1440" w:hanging="360"/>
      </w:pPr>
    </w:lvl>
    <w:lvl w:ilvl="2" w:tplc="7DE2B1E2">
      <w:start w:val="1"/>
      <w:numFmt w:val="lowerRoman"/>
      <w:lvlText w:val="%3."/>
      <w:lvlJc w:val="right"/>
      <w:pPr>
        <w:ind w:left="2160" w:hanging="180"/>
      </w:pPr>
    </w:lvl>
    <w:lvl w:ilvl="3" w:tplc="9F180B58">
      <w:start w:val="1"/>
      <w:numFmt w:val="decimal"/>
      <w:lvlText w:val="%4."/>
      <w:lvlJc w:val="left"/>
      <w:pPr>
        <w:ind w:left="2880" w:hanging="360"/>
      </w:pPr>
    </w:lvl>
    <w:lvl w:ilvl="4" w:tplc="AB9402F2">
      <w:start w:val="1"/>
      <w:numFmt w:val="lowerLetter"/>
      <w:lvlText w:val="%5."/>
      <w:lvlJc w:val="left"/>
      <w:pPr>
        <w:ind w:left="3600" w:hanging="360"/>
      </w:pPr>
    </w:lvl>
    <w:lvl w:ilvl="5" w:tplc="6D78F8F6">
      <w:start w:val="1"/>
      <w:numFmt w:val="lowerRoman"/>
      <w:lvlText w:val="%6."/>
      <w:lvlJc w:val="right"/>
      <w:pPr>
        <w:ind w:left="4320" w:hanging="180"/>
      </w:pPr>
    </w:lvl>
    <w:lvl w:ilvl="6" w:tplc="9CD0483E">
      <w:start w:val="1"/>
      <w:numFmt w:val="decimal"/>
      <w:lvlText w:val="%7."/>
      <w:lvlJc w:val="left"/>
      <w:pPr>
        <w:ind w:left="5040" w:hanging="360"/>
      </w:pPr>
    </w:lvl>
    <w:lvl w:ilvl="7" w:tplc="F9943AFA">
      <w:start w:val="1"/>
      <w:numFmt w:val="lowerLetter"/>
      <w:lvlText w:val="%8."/>
      <w:lvlJc w:val="left"/>
      <w:pPr>
        <w:ind w:left="5760" w:hanging="360"/>
      </w:pPr>
    </w:lvl>
    <w:lvl w:ilvl="8" w:tplc="D36E9A7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82577"/>
    <w:multiLevelType w:val="hybridMultilevel"/>
    <w:tmpl w:val="11CCFCEC"/>
    <w:lvl w:ilvl="0" w:tplc="9E048952">
      <w:start w:val="1"/>
      <w:numFmt w:val="decimal"/>
      <w:lvlText w:val="%1."/>
      <w:lvlJc w:val="left"/>
      <w:pPr>
        <w:ind w:left="720" w:hanging="360"/>
      </w:pPr>
    </w:lvl>
    <w:lvl w:ilvl="1" w:tplc="9F4A5970">
      <w:start w:val="1"/>
      <w:numFmt w:val="lowerLetter"/>
      <w:lvlText w:val="%2."/>
      <w:lvlJc w:val="left"/>
      <w:pPr>
        <w:ind w:left="1440" w:hanging="360"/>
      </w:pPr>
    </w:lvl>
    <w:lvl w:ilvl="2" w:tplc="8154F8A8">
      <w:start w:val="1"/>
      <w:numFmt w:val="lowerRoman"/>
      <w:lvlText w:val="%3."/>
      <w:lvlJc w:val="right"/>
      <w:pPr>
        <w:ind w:left="2160" w:hanging="180"/>
      </w:pPr>
    </w:lvl>
    <w:lvl w:ilvl="3" w:tplc="0B982042">
      <w:start w:val="1"/>
      <w:numFmt w:val="decimal"/>
      <w:lvlText w:val="%4."/>
      <w:lvlJc w:val="left"/>
      <w:pPr>
        <w:ind w:left="2880" w:hanging="360"/>
      </w:pPr>
    </w:lvl>
    <w:lvl w:ilvl="4" w:tplc="0AACD5EC">
      <w:start w:val="1"/>
      <w:numFmt w:val="lowerLetter"/>
      <w:lvlText w:val="%5."/>
      <w:lvlJc w:val="left"/>
      <w:pPr>
        <w:ind w:left="3600" w:hanging="360"/>
      </w:pPr>
    </w:lvl>
    <w:lvl w:ilvl="5" w:tplc="4B2AF5C0">
      <w:start w:val="1"/>
      <w:numFmt w:val="lowerRoman"/>
      <w:lvlText w:val="%6."/>
      <w:lvlJc w:val="right"/>
      <w:pPr>
        <w:ind w:left="4320" w:hanging="180"/>
      </w:pPr>
    </w:lvl>
    <w:lvl w:ilvl="6" w:tplc="4C86030E">
      <w:start w:val="1"/>
      <w:numFmt w:val="decimal"/>
      <w:lvlText w:val="%7."/>
      <w:lvlJc w:val="left"/>
      <w:pPr>
        <w:ind w:left="5040" w:hanging="360"/>
      </w:pPr>
    </w:lvl>
    <w:lvl w:ilvl="7" w:tplc="AB64ABE0">
      <w:start w:val="1"/>
      <w:numFmt w:val="lowerLetter"/>
      <w:lvlText w:val="%8."/>
      <w:lvlJc w:val="left"/>
      <w:pPr>
        <w:ind w:left="5760" w:hanging="360"/>
      </w:pPr>
    </w:lvl>
    <w:lvl w:ilvl="8" w:tplc="26AAAD1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A28FA"/>
    <w:multiLevelType w:val="hybridMultilevel"/>
    <w:tmpl w:val="6B8C6688"/>
    <w:lvl w:ilvl="0" w:tplc="05DAC0FA">
      <w:start w:val="1"/>
      <w:numFmt w:val="decimal"/>
      <w:lvlText w:val="%1."/>
      <w:lvlJc w:val="left"/>
      <w:pPr>
        <w:ind w:left="720" w:hanging="360"/>
      </w:pPr>
    </w:lvl>
    <w:lvl w:ilvl="1" w:tplc="DAE058EC">
      <w:start w:val="1"/>
      <w:numFmt w:val="lowerLetter"/>
      <w:lvlText w:val="%2."/>
      <w:lvlJc w:val="left"/>
      <w:pPr>
        <w:ind w:left="1440" w:hanging="360"/>
      </w:pPr>
    </w:lvl>
    <w:lvl w:ilvl="2" w:tplc="C71886CC">
      <w:start w:val="1"/>
      <w:numFmt w:val="lowerRoman"/>
      <w:lvlText w:val="%3."/>
      <w:lvlJc w:val="right"/>
      <w:pPr>
        <w:ind w:left="2160" w:hanging="180"/>
      </w:pPr>
    </w:lvl>
    <w:lvl w:ilvl="3" w:tplc="C1EABA80">
      <w:start w:val="1"/>
      <w:numFmt w:val="decimal"/>
      <w:lvlText w:val="%4."/>
      <w:lvlJc w:val="left"/>
      <w:pPr>
        <w:ind w:left="2880" w:hanging="360"/>
      </w:pPr>
    </w:lvl>
    <w:lvl w:ilvl="4" w:tplc="4538DE4E">
      <w:start w:val="1"/>
      <w:numFmt w:val="lowerLetter"/>
      <w:lvlText w:val="%5."/>
      <w:lvlJc w:val="left"/>
      <w:pPr>
        <w:ind w:left="3600" w:hanging="360"/>
      </w:pPr>
    </w:lvl>
    <w:lvl w:ilvl="5" w:tplc="14D23A86">
      <w:start w:val="1"/>
      <w:numFmt w:val="lowerRoman"/>
      <w:lvlText w:val="%6."/>
      <w:lvlJc w:val="right"/>
      <w:pPr>
        <w:ind w:left="4320" w:hanging="180"/>
      </w:pPr>
    </w:lvl>
    <w:lvl w:ilvl="6" w:tplc="AC9428FA">
      <w:start w:val="1"/>
      <w:numFmt w:val="decimal"/>
      <w:lvlText w:val="%7."/>
      <w:lvlJc w:val="left"/>
      <w:pPr>
        <w:ind w:left="5040" w:hanging="360"/>
      </w:pPr>
    </w:lvl>
    <w:lvl w:ilvl="7" w:tplc="5D5ABC2C">
      <w:start w:val="1"/>
      <w:numFmt w:val="lowerLetter"/>
      <w:lvlText w:val="%8."/>
      <w:lvlJc w:val="left"/>
      <w:pPr>
        <w:ind w:left="5760" w:hanging="360"/>
      </w:pPr>
    </w:lvl>
    <w:lvl w:ilvl="8" w:tplc="54B05AB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46F29"/>
    <w:multiLevelType w:val="hybridMultilevel"/>
    <w:tmpl w:val="6F78D2F6"/>
    <w:lvl w:ilvl="0" w:tplc="C172CF8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948080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CE0D1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E22346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3644CF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E60550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C6AAF74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79CDF4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FB4813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6F"/>
    <w:rsid w:val="000143EA"/>
    <w:rsid w:val="000F0FE8"/>
    <w:rsid w:val="001A48C6"/>
    <w:rsid w:val="001A57DC"/>
    <w:rsid w:val="002312D2"/>
    <w:rsid w:val="002C604B"/>
    <w:rsid w:val="002D6A85"/>
    <w:rsid w:val="002F0D70"/>
    <w:rsid w:val="00344B86"/>
    <w:rsid w:val="00394619"/>
    <w:rsid w:val="003A1D63"/>
    <w:rsid w:val="004D1776"/>
    <w:rsid w:val="005407DB"/>
    <w:rsid w:val="00545611"/>
    <w:rsid w:val="00560E6F"/>
    <w:rsid w:val="005A163D"/>
    <w:rsid w:val="005C1CA9"/>
    <w:rsid w:val="006005C5"/>
    <w:rsid w:val="0064252F"/>
    <w:rsid w:val="006B5DF8"/>
    <w:rsid w:val="006E79B6"/>
    <w:rsid w:val="00823CF7"/>
    <w:rsid w:val="008717CC"/>
    <w:rsid w:val="009229FB"/>
    <w:rsid w:val="00A02609"/>
    <w:rsid w:val="00B11D14"/>
    <w:rsid w:val="00B17505"/>
    <w:rsid w:val="00B35FAD"/>
    <w:rsid w:val="00B6386B"/>
    <w:rsid w:val="00C02CE9"/>
    <w:rsid w:val="00D11110"/>
    <w:rsid w:val="00D15DF5"/>
    <w:rsid w:val="00D909F2"/>
    <w:rsid w:val="00E05A45"/>
    <w:rsid w:val="00E32AF7"/>
    <w:rsid w:val="00E63012"/>
    <w:rsid w:val="00F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1090D"/>
  <w15:docId w15:val="{F26681F2-4C12-4E3F-BE8A-D628B5D0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1Char">
    <w:name w:val="Επικεφαλίδα 1 Char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3Char">
    <w:name w:val="Επικεφαλίδα 3 Char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Επικεφαλίδα 4 Char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har">
    <w:name w:val="Τίτλος Char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Char0"/>
    <w:uiPriority w:val="11"/>
    <w:qFormat/>
    <w:pPr>
      <w:spacing w:before="200" w:after="200"/>
    </w:pPr>
  </w:style>
  <w:style w:type="character" w:customStyle="1" w:styleId="Char0">
    <w:name w:val="Υπότιτλος Char"/>
    <w:basedOn w:val="a0"/>
    <w:link w:val="a6"/>
    <w:uiPriority w:val="11"/>
    <w:rPr>
      <w:sz w:val="24"/>
      <w:szCs w:val="24"/>
    </w:rPr>
  </w:style>
  <w:style w:type="paragraph" w:styleId="a7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Απόσπασμα Char"/>
    <w:link w:val="a7"/>
    <w:uiPriority w:val="29"/>
    <w:rPr>
      <w:i/>
    </w:rPr>
  </w:style>
  <w:style w:type="paragraph" w:styleId="a8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Έντονο απόσπασμα Char"/>
    <w:link w:val="a8"/>
    <w:uiPriority w:val="30"/>
    <w:rPr>
      <w:i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Grid Table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1-1">
    <w:name w:val="Grid Table 1 Light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1-2">
    <w:name w:val="Grid Table 1 Light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1-3">
    <w:name w:val="Grid Table 1 Light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1-4">
    <w:name w:val="Grid Table 1 Light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1-5">
    <w:name w:val="Grid Table 1 Light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1-6">
    <w:name w:val="Grid Table 1 Light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1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2-1">
    <w:name w:val="Grid Table 2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2-2">
    <w:name w:val="Grid Table 2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2-3">
    <w:name w:val="Grid Table 2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2-4">
    <w:name w:val="Grid Table 2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2-5">
    <w:name w:val="Grid Table 2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2-6">
    <w:name w:val="Grid Table 2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31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3-1">
    <w:name w:val="Grid Table 3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3-2">
    <w:name w:val="Grid Table 3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3-3">
    <w:name w:val="Grid Table 3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3-4">
    <w:name w:val="Grid Table 3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3-5">
    <w:name w:val="Grid Table 3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3-6">
    <w:name w:val="Grid Table 3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41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4-1">
    <w:name w:val="Grid Table 4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4-2">
    <w:name w:val="Grid Table 4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4-3">
    <w:name w:val="Grid Table 4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4-4">
    <w:name w:val="Grid Table 4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4-5">
    <w:name w:val="Grid Table 4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4-6">
    <w:name w:val="Grid Table 4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1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5-2">
    <w:name w:val="Grid Table 5 Dark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5-3">
    <w:name w:val="Grid Table 5 Dark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5-5">
    <w:name w:val="Grid Table 5 Dark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5-6">
    <w:name w:val="Grid Table 5 Dark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0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6-1">
    <w:name w:val="Grid Table 6 Colorful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6-2">
    <w:name w:val="Grid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">
    <w:name w:val="Grid Table 6 Colorful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6-4">
    <w:name w:val="Grid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">
    <w:name w:val="Grid Table 6 Colorful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6-6">
    <w:name w:val="Grid Table 6 Colorful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0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">
    <w:name w:val="Grid Table 7 Colorful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7-2">
    <w:name w:val="Grid Table 7 Colorful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">
    <w:name w:val="Grid Table 7 Colorful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7-4">
    <w:name w:val="Grid Table 7 Colorful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">
    <w:name w:val="Grid Table 7 Colorful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-6">
    <w:name w:val="Grid Table 7 Colorful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2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1-10">
    <w:name w:val="List Table 1 Light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1-20">
    <w:name w:val="List Table 1 Light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1-30">
    <w:name w:val="List Table 1 Light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1-40">
    <w:name w:val="List Table 1 Light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1-50">
    <w:name w:val="List Table 1 Light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1-60">
    <w:name w:val="List Table 1 Light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2-10">
    <w:name w:val="List Table 2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2-20">
    <w:name w:val="List Table 2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2-30">
    <w:name w:val="List Table 2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2-40">
    <w:name w:val="List Table 2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2-50">
    <w:name w:val="List Table 2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2-60">
    <w:name w:val="List Table 2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2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-10">
    <w:name w:val="List Table 3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3-20">
    <w:name w:val="List Table 3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3-30">
    <w:name w:val="List Table 3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3-40">
    <w:name w:val="List Table 3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3-50">
    <w:name w:val="List Table 3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3-60">
    <w:name w:val="List Table 3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4-10">
    <w:name w:val="List Table 4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4-20">
    <w:name w:val="List Table 4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4-30">
    <w:name w:val="List Table 4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4-40">
    <w:name w:val="List Table 4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4-50">
    <w:name w:val="List Table 4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4-60">
    <w:name w:val="List Table 4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2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5-1">
    <w:name w:val="List Table 5 Dark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5-20">
    <w:name w:val="List Table 5 Dark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5-30">
    <w:name w:val="List Table 5 Dark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5-4">
    <w:name w:val="List Table 5 Dark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5-50">
    <w:name w:val="List Table 5 Dark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5-60">
    <w:name w:val="List Table 5 Dark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1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6-10">
    <w:name w:val="List Table 6 Colorful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6-20">
    <w:name w:val="List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0">
    <w:name w:val="List Table 6 Colorful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6-40">
    <w:name w:val="List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0">
    <w:name w:val="List Table 6 Colorful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6-60">
    <w:name w:val="List Table 6 Colorful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1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0">
    <w:name w:val="List Table 7 Colorful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7-20">
    <w:name w:val="List Table 7 Colorful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0">
    <w:name w:val="List Table 7 Colorful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7-40">
    <w:name w:val="List Table 7 Colorful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0">
    <w:name w:val="List Table 7 Colorful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7-60">
    <w:name w:val="List Table 7 Colorful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Char3"/>
    <w:uiPriority w:val="99"/>
    <w:semiHidden/>
    <w:unhideWhenUsed/>
    <w:pPr>
      <w:spacing w:after="40"/>
    </w:pPr>
    <w:rPr>
      <w:sz w:val="18"/>
    </w:rPr>
  </w:style>
  <w:style w:type="character" w:customStyle="1" w:styleId="Char3">
    <w:name w:val="Κείμενο υποσημείωσης Char"/>
    <w:link w:val="ac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Char4"/>
    <w:uiPriority w:val="99"/>
    <w:semiHidden/>
    <w:unhideWhenUsed/>
    <w:rPr>
      <w:sz w:val="20"/>
    </w:rPr>
  </w:style>
  <w:style w:type="character" w:customStyle="1" w:styleId="Char4">
    <w:name w:val="Κείμενο σημείωσης τέλους Char"/>
    <w:link w:val="ae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header"/>
    <w:basedOn w:val="a"/>
    <w:link w:val="Char5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5">
    <w:name w:val="Κεφαλίδα Char"/>
    <w:basedOn w:val="a0"/>
    <w:link w:val="af2"/>
    <w:uiPriority w:val="99"/>
  </w:style>
  <w:style w:type="paragraph" w:styleId="af3">
    <w:name w:val="footer"/>
    <w:basedOn w:val="a"/>
    <w:link w:val="Char6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6">
    <w:name w:val="Υποσέλιδο Char"/>
    <w:basedOn w:val="a0"/>
    <w:link w:val="af3"/>
    <w:uiPriority w:val="99"/>
  </w:style>
  <w:style w:type="character" w:styleId="af4">
    <w:name w:val="page number"/>
    <w:basedOn w:val="a0"/>
    <w:uiPriority w:val="99"/>
    <w:semiHidden/>
    <w:unhideWhenUsed/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4">
    <w:name w:val="Ανεπίλυτη αναφορά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f5">
    <w:name w:val="Strong"/>
    <w:basedOn w:val="a0"/>
    <w:uiPriority w:val="22"/>
    <w:qFormat/>
    <w:rPr>
      <w:b/>
      <w:bCs/>
    </w:rPr>
  </w:style>
  <w:style w:type="paragraph" w:customStyle="1" w:styleId="Standard">
    <w:name w:val="Standar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47" w:lineRule="auto"/>
    </w:pPr>
    <w:rPr>
      <w:rFonts w:ascii="Calibri" w:eastAsia="Calibri" w:hAnsi="Calibri" w:cs="Tahoma"/>
      <w:sz w:val="22"/>
      <w:szCs w:val="22"/>
    </w:rPr>
  </w:style>
  <w:style w:type="paragraph" w:styleId="af6">
    <w:name w:val="Balloon Text"/>
    <w:basedOn w:val="a"/>
    <w:link w:val="Char7"/>
    <w:uiPriority w:val="99"/>
    <w:semiHidden/>
    <w:unhideWhenUsed/>
    <w:rsid w:val="00B6386B"/>
    <w:rPr>
      <w:rFonts w:ascii="Segoe UI" w:hAnsi="Segoe UI" w:cs="Segoe UI"/>
      <w:sz w:val="18"/>
      <w:szCs w:val="18"/>
    </w:rPr>
  </w:style>
  <w:style w:type="character" w:customStyle="1" w:styleId="Char7">
    <w:name w:val="Κείμενο πλαισίου Char"/>
    <w:basedOn w:val="a0"/>
    <w:link w:val="af6"/>
    <w:uiPriority w:val="99"/>
    <w:semiHidden/>
    <w:rsid w:val="00B63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det@uop.gr" TargetMode="External"/><Relationship Id="rId1" Type="http://schemas.openxmlformats.org/officeDocument/2006/relationships/hyperlink" Target="mailto:det@uop.gr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63B633-31BF-454A-8BDC-52858BFE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Kontos</dc:creator>
  <cp:keywords/>
  <dc:description/>
  <cp:lastModifiedBy>Χριστινα</cp:lastModifiedBy>
  <cp:revision>21</cp:revision>
  <cp:lastPrinted>2023-09-21T11:17:00Z</cp:lastPrinted>
  <dcterms:created xsi:type="dcterms:W3CDTF">2023-08-01T06:53:00Z</dcterms:created>
  <dcterms:modified xsi:type="dcterms:W3CDTF">2023-09-25T10:44:00Z</dcterms:modified>
</cp:coreProperties>
</file>